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71717"/>
  <w:body>
    <w:p w14:paraId="1B405D43" w14:textId="191553F7" w:rsidR="00B64B98" w:rsidRPr="00212AE2" w:rsidRDefault="00B64B98" w:rsidP="00B526FD">
      <w:pPr>
        <w:jc w:val="center"/>
      </w:pPr>
    </w:p>
    <w:p w14:paraId="76569E6E" w14:textId="77777777" w:rsidR="001572CD" w:rsidRPr="00212AE2" w:rsidRDefault="001572CD" w:rsidP="00B526FD">
      <w:pPr>
        <w:jc w:val="center"/>
      </w:pPr>
    </w:p>
    <w:p w14:paraId="1F288B40" w14:textId="77777777" w:rsidR="00D90A94" w:rsidRPr="00212AE2" w:rsidRDefault="00D90A94" w:rsidP="00B526FD">
      <w:pPr>
        <w:jc w:val="center"/>
      </w:pPr>
    </w:p>
    <w:p w14:paraId="2F2AF67A" w14:textId="77777777" w:rsidR="00C86B1D" w:rsidRDefault="00C86B1D" w:rsidP="00B526FD">
      <w:pPr>
        <w:jc w:val="center"/>
      </w:pPr>
    </w:p>
    <w:p w14:paraId="5B4C5EA8" w14:textId="77777777" w:rsidR="00C86B1D" w:rsidRPr="00212AE2" w:rsidRDefault="00C86B1D" w:rsidP="00B526FD">
      <w:pPr>
        <w:jc w:val="center"/>
      </w:pPr>
    </w:p>
    <w:p w14:paraId="65BB993E" w14:textId="77777777" w:rsidR="001572CD" w:rsidRPr="00212AE2" w:rsidRDefault="001572CD" w:rsidP="00B526FD">
      <w:pPr>
        <w:jc w:val="center"/>
      </w:pPr>
    </w:p>
    <w:p w14:paraId="72B95130" w14:textId="77777777" w:rsidR="001572CD" w:rsidRPr="00212AE2" w:rsidRDefault="001572CD" w:rsidP="00B526FD">
      <w:pPr>
        <w:jc w:val="center"/>
      </w:pPr>
    </w:p>
    <w:p w14:paraId="7C955EA7" w14:textId="30DFEA01" w:rsidR="001572CD" w:rsidRPr="00212AE2" w:rsidRDefault="001572CD" w:rsidP="00B526FD">
      <w:pPr>
        <w:jc w:val="center"/>
      </w:pPr>
      <w:r w:rsidRPr="00212AE2">
        <w:rPr>
          <w:noProof/>
        </w:rPr>
        <w:drawing>
          <wp:inline distT="0" distB="0" distL="0" distR="0" wp14:anchorId="1920F7B7" wp14:editId="6E5BEDEB">
            <wp:extent cx="5207993" cy="1381125"/>
            <wp:effectExtent l="0" t="0" r="0" b="3175"/>
            <wp:docPr id="11" name="Picture 1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clip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30819" cy="1387178"/>
                    </a:xfrm>
                    <a:prstGeom prst="rect">
                      <a:avLst/>
                    </a:prstGeom>
                  </pic:spPr>
                </pic:pic>
              </a:graphicData>
            </a:graphic>
          </wp:inline>
        </w:drawing>
      </w:r>
    </w:p>
    <w:p w14:paraId="2525CBB9" w14:textId="77777777" w:rsidR="00B157D4" w:rsidRPr="00212AE2" w:rsidRDefault="00B157D4" w:rsidP="00F35FA8">
      <w:pPr>
        <w:pStyle w:val="Heading2"/>
        <w:rPr>
          <w:lang w:val="en-US"/>
        </w:rPr>
      </w:pPr>
    </w:p>
    <w:p w14:paraId="60412B47" w14:textId="3F263C41" w:rsidR="00E8630C" w:rsidRDefault="00E8630C" w:rsidP="00F35FA8"/>
    <w:p w14:paraId="50E7A58B" w14:textId="77777777" w:rsidR="00C86B1D" w:rsidRDefault="00C86B1D" w:rsidP="00F35FA8"/>
    <w:p w14:paraId="1C5FB1F8" w14:textId="77777777" w:rsidR="00C86B1D" w:rsidRDefault="00C86B1D" w:rsidP="00F35FA8"/>
    <w:p w14:paraId="076DE006" w14:textId="77777777" w:rsidR="00162D0F" w:rsidRPr="00212AE2" w:rsidRDefault="00162D0F" w:rsidP="00F35FA8"/>
    <w:p w14:paraId="5F1B8EED" w14:textId="77777777" w:rsidR="00D90A94" w:rsidRPr="008C6D7A" w:rsidRDefault="00D90A94" w:rsidP="00F35FA8">
      <w:pPr>
        <w:rPr>
          <w:rFonts w:asciiTheme="minorHAnsi" w:hAnsiTheme="minorHAnsi"/>
          <w:sz w:val="52"/>
          <w:szCs w:val="5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1"/>
      </w:tblGrid>
      <w:tr w:rsidR="00162D0F" w:rsidRPr="008C6D7A" w14:paraId="4602BBE0" w14:textId="77777777" w:rsidTr="008C6D7A">
        <w:trPr>
          <w:trHeight w:val="1872"/>
        </w:trPr>
        <w:tc>
          <w:tcPr>
            <w:tcW w:w="7681" w:type="dxa"/>
          </w:tcPr>
          <w:p w14:paraId="39E29F36" w14:textId="3F01B6B9" w:rsidR="00162D0F" w:rsidRPr="008C6D7A" w:rsidRDefault="008C6D7A" w:rsidP="00162D0F">
            <w:pPr>
              <w:pStyle w:val="Title"/>
              <w:rPr>
                <w:rFonts w:asciiTheme="minorHAnsi" w:hAnsiTheme="minorHAnsi"/>
                <w:color w:val="E75700"/>
                <w:sz w:val="52"/>
                <w:szCs w:val="52"/>
              </w:rPr>
            </w:pPr>
            <w:r w:rsidRPr="008C6D7A">
              <w:rPr>
                <w:rFonts w:asciiTheme="minorHAnsi" w:hAnsiTheme="minorHAnsi"/>
                <w:sz w:val="52"/>
                <w:szCs w:val="52"/>
              </w:rPr>
              <w:t>The World of Travel Reinvented</w:t>
            </w:r>
            <w:r>
              <w:rPr>
                <w:rFonts w:asciiTheme="minorHAnsi" w:hAnsiTheme="minorHAnsi"/>
                <w:sz w:val="52"/>
                <w:szCs w:val="52"/>
              </w:rPr>
              <w:t>.</w:t>
            </w:r>
            <w:r w:rsidRPr="008C6D7A">
              <w:rPr>
                <w:rFonts w:asciiTheme="minorHAnsi" w:hAnsiTheme="minorHAnsi"/>
                <w:sz w:val="52"/>
                <w:szCs w:val="52"/>
              </w:rPr>
              <w:t xml:space="preserve"> </w:t>
            </w:r>
            <w:r w:rsidR="00162D0F" w:rsidRPr="008C6D7A">
              <w:rPr>
                <w:rFonts w:asciiTheme="minorHAnsi" w:hAnsiTheme="minorHAnsi"/>
                <w:sz w:val="52"/>
                <w:szCs w:val="52"/>
              </w:rPr>
              <w:br/>
            </w:r>
            <w:r w:rsidRPr="008C6D7A">
              <w:rPr>
                <w:rFonts w:asciiTheme="minorHAnsi" w:hAnsiTheme="minorHAnsi"/>
                <w:sz w:val="52"/>
                <w:szCs w:val="52"/>
              </w:rPr>
              <w:t xml:space="preserve">by </w:t>
            </w:r>
            <w:hyperlink r:id="rId12" w:history="1">
              <w:r w:rsidR="00162D0F" w:rsidRPr="008C6D7A">
                <w:rPr>
                  <w:rFonts w:asciiTheme="minorHAnsi" w:hAnsiTheme="minorHAnsi"/>
                  <w:b/>
                  <w:bCs/>
                  <w:color w:val="E75700"/>
                  <w:sz w:val="52"/>
                  <w:szCs w:val="52"/>
                </w:rPr>
                <w:t>Chain4Travel AG</w:t>
              </w:r>
            </w:hyperlink>
          </w:p>
        </w:tc>
      </w:tr>
    </w:tbl>
    <w:p w14:paraId="66C13651" w14:textId="77777777" w:rsidR="00562CA3" w:rsidRDefault="00562CA3" w:rsidP="00562CA3"/>
    <w:p w14:paraId="1D134E76" w14:textId="77777777" w:rsidR="00EC5FFD" w:rsidRDefault="00EC5FFD" w:rsidP="00562CA3"/>
    <w:p w14:paraId="16B77013" w14:textId="2D9651AA" w:rsidR="006F3FE6" w:rsidRPr="00212AE2" w:rsidRDefault="006F3FE6" w:rsidP="00F35FA8">
      <w:r w:rsidRPr="00212AE2">
        <w:br w:type="page"/>
      </w:r>
    </w:p>
    <w:p w14:paraId="70AA69DB" w14:textId="18554D1C" w:rsidR="004A62FF" w:rsidRPr="00212AE2" w:rsidRDefault="00871E40" w:rsidP="00E960A2">
      <w:pPr>
        <w:pStyle w:val="Heading2"/>
        <w:rPr>
          <w:lang w:val="en-US"/>
        </w:rPr>
      </w:pPr>
      <w:r w:rsidRPr="00212AE2">
        <w:rPr>
          <w:lang w:val="en-US"/>
        </w:rPr>
        <w:lastRenderedPageBreak/>
        <w:t>What is Camino?</w:t>
      </w:r>
    </w:p>
    <w:p w14:paraId="0DBBE5A7" w14:textId="6A6BA104" w:rsidR="00E960A2" w:rsidRPr="00212AE2" w:rsidRDefault="00E960A2" w:rsidP="00E960A2">
      <w:r w:rsidRPr="00212AE2">
        <w:t xml:space="preserve">Camino is a blockchain-based ecosystem powered by the Camino Token, </w:t>
      </w:r>
      <w:r w:rsidRPr="00212AE2">
        <w:rPr>
          <w:b/>
        </w:rPr>
        <w:t>developed by Chain4Travel AG.</w:t>
      </w:r>
    </w:p>
    <w:p w14:paraId="7C65E8E4" w14:textId="597DC951" w:rsidR="00E960A2" w:rsidRPr="00212AE2" w:rsidRDefault="00E960A2" w:rsidP="00E960A2">
      <w:r w:rsidRPr="00212AE2">
        <w:t>Camino eliminates the agreement phase’s effort before undertaking business</w:t>
      </w:r>
      <w:r w:rsidR="000E7D01">
        <w:t xml:space="preserve">, </w:t>
      </w:r>
      <w:r w:rsidRPr="00212AE2">
        <w:t>keeping risk low</w:t>
      </w:r>
      <w:r w:rsidR="000E7D01">
        <w:t xml:space="preserve"> during the whole process</w:t>
      </w:r>
      <w:r w:rsidRPr="00212AE2">
        <w:t xml:space="preserve">. </w:t>
      </w:r>
      <w:r w:rsidR="007C20C4">
        <w:t>O</w:t>
      </w:r>
      <w:r w:rsidR="00545E44">
        <w:t>ffering</w:t>
      </w:r>
      <w:r w:rsidRPr="00212AE2">
        <w:t xml:space="preserve"> low transaction costs, Camino decreases blockchain finality to seconds.</w:t>
      </w:r>
    </w:p>
    <w:p w14:paraId="6CA47FFE" w14:textId="6311991D" w:rsidR="00E960A2" w:rsidRPr="00212AE2" w:rsidRDefault="00E960A2" w:rsidP="00E960A2">
      <w:r w:rsidRPr="00212AE2">
        <w:t xml:space="preserve">Camino offers a </w:t>
      </w:r>
      <w:r w:rsidRPr="00545E44">
        <w:rPr>
          <w:b/>
          <w:bCs/>
        </w:rPr>
        <w:t xml:space="preserve">versatile </w:t>
      </w:r>
      <w:r w:rsidR="00577077" w:rsidRPr="00545E44">
        <w:rPr>
          <w:b/>
          <w:bCs/>
        </w:rPr>
        <w:t xml:space="preserve">development </w:t>
      </w:r>
      <w:r w:rsidRPr="00545E44">
        <w:rPr>
          <w:b/>
          <w:bCs/>
        </w:rPr>
        <w:t>platform</w:t>
      </w:r>
      <w:r w:rsidRPr="00212AE2">
        <w:t xml:space="preserve"> to map and expand </w:t>
      </w:r>
      <w:r w:rsidR="007C20C4">
        <w:t xml:space="preserve">the </w:t>
      </w:r>
      <w:r w:rsidR="00095080">
        <w:t>travel</w:t>
      </w:r>
      <w:r w:rsidR="007C20C4">
        <w:t xml:space="preserve"> industry’s</w:t>
      </w:r>
      <w:r w:rsidRPr="00212AE2">
        <w:t xml:space="preserve"> current business models and create new </w:t>
      </w:r>
      <w:r w:rsidR="00515C93">
        <w:t>travel related</w:t>
      </w:r>
      <w:r w:rsidRPr="00212AE2">
        <w:t xml:space="preserve"> products and ways to interact with travelers.</w:t>
      </w:r>
    </w:p>
    <w:p w14:paraId="6A6B4B87" w14:textId="20183982" w:rsidR="00255BE8" w:rsidRPr="00212AE2" w:rsidRDefault="00255BE8" w:rsidP="00255BE8">
      <w:r w:rsidRPr="00212AE2">
        <w:t xml:space="preserve">The Camino Blockchain is a Decentralized Autonomous Organization </w:t>
      </w:r>
      <w:r w:rsidR="007C20C4">
        <w:t xml:space="preserve">that is </w:t>
      </w:r>
      <w:r w:rsidRPr="00212AE2">
        <w:t xml:space="preserve">operated, maintained, and </w:t>
      </w:r>
      <w:r w:rsidRPr="00545E44">
        <w:rPr>
          <w:b/>
          <w:bCs/>
        </w:rPr>
        <w:t xml:space="preserve">governed by the travel industry for </w:t>
      </w:r>
      <w:r w:rsidR="00325D0A">
        <w:rPr>
          <w:b/>
          <w:bCs/>
        </w:rPr>
        <w:t xml:space="preserve">the </w:t>
      </w:r>
      <w:r w:rsidRPr="00545E44">
        <w:rPr>
          <w:b/>
          <w:bCs/>
        </w:rPr>
        <w:t xml:space="preserve">travel </w:t>
      </w:r>
      <w:r w:rsidR="00325D0A">
        <w:rPr>
          <w:b/>
          <w:bCs/>
        </w:rPr>
        <w:t>industry</w:t>
      </w:r>
      <w:r w:rsidRPr="00212AE2">
        <w:t>.</w:t>
      </w:r>
    </w:p>
    <w:p w14:paraId="2E1AA717" w14:textId="77777777" w:rsidR="002D23DE" w:rsidRPr="00212AE2" w:rsidRDefault="002D23DE" w:rsidP="00E960A2"/>
    <w:p w14:paraId="369859DB" w14:textId="17E2138C" w:rsidR="00E960A2" w:rsidRPr="00212AE2" w:rsidRDefault="00E960A2" w:rsidP="002D23DE">
      <w:pPr>
        <w:pStyle w:val="Heading2"/>
        <w:rPr>
          <w:lang w:val="en-US"/>
        </w:rPr>
      </w:pPr>
      <w:r w:rsidRPr="00212AE2">
        <w:rPr>
          <w:lang w:val="en-US"/>
        </w:rPr>
        <w:t xml:space="preserve">Why </w:t>
      </w:r>
      <w:r w:rsidR="00255BE8" w:rsidRPr="00212AE2">
        <w:rPr>
          <w:lang w:val="en-US"/>
        </w:rPr>
        <w:t>Camino?</w:t>
      </w:r>
    </w:p>
    <w:p w14:paraId="3515F9DE" w14:textId="256D9EB9" w:rsidR="00781329" w:rsidRDefault="007C20C4" w:rsidP="00255BE8">
      <w:r>
        <w:t>The t</w:t>
      </w:r>
      <w:r w:rsidR="006D0A80">
        <w:t>ravel</w:t>
      </w:r>
      <w:r>
        <w:t xml:space="preserve"> industry</w:t>
      </w:r>
      <w:r w:rsidR="006D0A80">
        <w:t xml:space="preserve"> is suffering from </w:t>
      </w:r>
      <w:r w:rsidR="00796260">
        <w:t xml:space="preserve">a slow innovation pace </w:t>
      </w:r>
      <w:r w:rsidR="00D630B4">
        <w:t>with decades-old technolog</w:t>
      </w:r>
      <w:r>
        <w:t>y</w:t>
      </w:r>
      <w:r w:rsidR="00D630B4">
        <w:t xml:space="preserve"> platforms, a myriad of bilateral agreements, and the rigidness that comes with the oligopolistic structure created by the aforementioned</w:t>
      </w:r>
      <w:r w:rsidR="00781329">
        <w:t>.</w:t>
      </w:r>
      <w:r w:rsidR="002733B4">
        <w:t xml:space="preserve"> </w:t>
      </w:r>
      <w:r w:rsidR="002A0E57">
        <w:t>Modernization</w:t>
      </w:r>
      <w:r w:rsidR="00781329">
        <w:t xml:space="preserve"> is the key factor </w:t>
      </w:r>
      <w:r w:rsidR="006A709D">
        <w:t>in disrupting</w:t>
      </w:r>
      <w:r w:rsidR="00781329">
        <w:t xml:space="preserve"> these structures and </w:t>
      </w:r>
      <w:r w:rsidR="0098478A">
        <w:t>paving</w:t>
      </w:r>
      <w:r w:rsidR="00781329">
        <w:t xml:space="preserve"> the way for </w:t>
      </w:r>
      <w:r w:rsidR="00001C6C">
        <w:t xml:space="preserve">a </w:t>
      </w:r>
      <w:r>
        <w:t xml:space="preserve">new, </w:t>
      </w:r>
      <w:r w:rsidR="00577077">
        <w:t>common</w:t>
      </w:r>
      <w:r w:rsidR="00001C6C">
        <w:t xml:space="preserve"> travel infrastructure that serves everyone.</w:t>
      </w:r>
    </w:p>
    <w:p w14:paraId="512301C8" w14:textId="07EF7C52" w:rsidR="00EB760C" w:rsidRDefault="00001C6C" w:rsidP="00E16E89">
      <w:r>
        <w:t xml:space="preserve">Camino is </w:t>
      </w:r>
      <w:r w:rsidR="00577077">
        <w:t xml:space="preserve">a </w:t>
      </w:r>
      <w:r w:rsidR="001A4BEA" w:rsidRPr="00545E44">
        <w:rPr>
          <w:b/>
          <w:bCs/>
        </w:rPr>
        <w:t>semi-permissionless consortium blockchain</w:t>
      </w:r>
      <w:r w:rsidR="00413DD7">
        <w:t xml:space="preserve"> that </w:t>
      </w:r>
      <w:r w:rsidR="00667F6C">
        <w:t xml:space="preserve">has gathered tremendous </w:t>
      </w:r>
      <w:r w:rsidR="0049671A">
        <w:t xml:space="preserve">traction </w:t>
      </w:r>
      <w:r w:rsidR="00C753BB">
        <w:t xml:space="preserve">and support from key </w:t>
      </w:r>
      <w:r w:rsidR="00107BA1">
        <w:t>market participants in the travel industry</w:t>
      </w:r>
      <w:r w:rsidR="00E87966">
        <w:t xml:space="preserve">. This support </w:t>
      </w:r>
      <w:r w:rsidR="00CD2E98">
        <w:t>facilitates</w:t>
      </w:r>
      <w:r w:rsidR="00E87966">
        <w:t xml:space="preserve"> the success of Camino as a</w:t>
      </w:r>
      <w:r w:rsidR="00492C48">
        <w:t xml:space="preserve">n alternative draft to the </w:t>
      </w:r>
      <w:r w:rsidR="00F879A7">
        <w:t xml:space="preserve">oligopolistic, hierarchical structure that </w:t>
      </w:r>
      <w:r w:rsidR="007C20C4">
        <w:t xml:space="preserve">the </w:t>
      </w:r>
      <w:r w:rsidR="00F879A7">
        <w:t xml:space="preserve">travel </w:t>
      </w:r>
      <w:r w:rsidR="007C20C4">
        <w:t xml:space="preserve">industry </w:t>
      </w:r>
      <w:r w:rsidR="00F879A7">
        <w:t xml:space="preserve">has today. </w:t>
      </w:r>
    </w:p>
    <w:p w14:paraId="7BC52B23" w14:textId="30A00AB9" w:rsidR="00B87B8E" w:rsidRDefault="00F879A7" w:rsidP="00E16E89">
      <w:r>
        <w:t xml:space="preserve">Giving </w:t>
      </w:r>
      <w:r w:rsidRPr="00545E44">
        <w:rPr>
          <w:b/>
          <w:bCs/>
        </w:rPr>
        <w:t xml:space="preserve">governance power </w:t>
      </w:r>
      <w:r w:rsidR="00CD2E98" w:rsidRPr="00545E44">
        <w:rPr>
          <w:b/>
          <w:bCs/>
        </w:rPr>
        <w:t>to the consortium members</w:t>
      </w:r>
      <w:r w:rsidR="00CD2E98">
        <w:t xml:space="preserve"> ensures </w:t>
      </w:r>
      <w:r w:rsidR="000D11B0">
        <w:t xml:space="preserve">that Camino will always have </w:t>
      </w:r>
      <w:r w:rsidR="00820849">
        <w:rPr>
          <w:b/>
          <w:bCs/>
        </w:rPr>
        <w:t>reasonable transaction fees</w:t>
      </w:r>
      <w:r w:rsidR="000D11B0">
        <w:t xml:space="preserve">, fostering the development of new travel products </w:t>
      </w:r>
      <w:r w:rsidR="00107BA1">
        <w:t xml:space="preserve">and </w:t>
      </w:r>
      <w:r w:rsidR="00545E44">
        <w:t>ancillaries</w:t>
      </w:r>
      <w:r w:rsidR="000D11B0">
        <w:t xml:space="preserve"> and </w:t>
      </w:r>
      <w:r w:rsidR="00545E44">
        <w:t xml:space="preserve">becoming the </w:t>
      </w:r>
      <w:r w:rsidR="00545E44" w:rsidRPr="00545E44">
        <w:rPr>
          <w:b/>
          <w:bCs/>
        </w:rPr>
        <w:t>worldwide operating system of travel</w:t>
      </w:r>
      <w:r w:rsidR="00545E44">
        <w:t>.</w:t>
      </w:r>
      <w:r w:rsidR="00375436">
        <w:t xml:space="preserve"> </w:t>
      </w:r>
    </w:p>
    <w:p w14:paraId="35F3EDC2" w14:textId="626A38E9" w:rsidR="00E8630C" w:rsidRPr="00212AE2" w:rsidRDefault="00375436" w:rsidP="00F35FA8">
      <w:r>
        <w:t>Chain4Travel AG</w:t>
      </w:r>
      <w:r w:rsidR="00B87B8E">
        <w:t xml:space="preserve"> is </w:t>
      </w:r>
      <w:r>
        <w:t xml:space="preserve">based in </w:t>
      </w:r>
      <w:proofErr w:type="spellStart"/>
      <w:r>
        <w:t>Baar</w:t>
      </w:r>
      <w:proofErr w:type="spellEnd"/>
      <w:r>
        <w:t>, Switzerland</w:t>
      </w:r>
      <w:r w:rsidR="00411C88">
        <w:t xml:space="preserve">, where regulations on the crypto market are already in place, hence creating a stable environment for the development </w:t>
      </w:r>
      <w:r w:rsidR="00B87B8E">
        <w:t>of Camino.</w:t>
      </w:r>
    </w:p>
    <w:p w14:paraId="77A07214" w14:textId="2E9697F2" w:rsidR="00A13662" w:rsidRPr="00212AE2" w:rsidRDefault="00A13662" w:rsidP="00F35FA8">
      <w:r w:rsidRPr="00212AE2">
        <w:br w:type="page"/>
      </w:r>
    </w:p>
    <w:p w14:paraId="31B7089D" w14:textId="6C995F7E" w:rsidR="00A13662" w:rsidRPr="00B76822" w:rsidRDefault="00A13662" w:rsidP="00B76822">
      <w:pPr>
        <w:rPr>
          <w:rFonts w:asciiTheme="majorHAnsi" w:hAnsiTheme="majorHAnsi"/>
          <w:b/>
          <w:bCs/>
          <w:sz w:val="56"/>
          <w:szCs w:val="56"/>
        </w:rPr>
      </w:pPr>
      <w:r w:rsidRPr="00B76822">
        <w:rPr>
          <w:rFonts w:asciiTheme="majorHAnsi" w:hAnsiTheme="majorHAnsi"/>
          <w:b/>
          <w:bCs/>
          <w:sz w:val="56"/>
          <w:szCs w:val="56"/>
        </w:rPr>
        <w:lastRenderedPageBreak/>
        <w:t>Testimonials</w:t>
      </w:r>
    </w:p>
    <w:p w14:paraId="55D24F18" w14:textId="5B6EEBC1" w:rsidR="00A13662" w:rsidRPr="007A2C04" w:rsidRDefault="00A13662" w:rsidP="00A13662">
      <w:pPr>
        <w:rPr>
          <w:rFonts w:asciiTheme="minorHAnsi" w:hAnsiTheme="minorHAnsi"/>
        </w:rPr>
      </w:pPr>
      <w:r w:rsidRPr="007A2C04">
        <w:rPr>
          <w:rFonts w:asciiTheme="minorHAnsi" w:hAnsiTheme="minorHAnsi"/>
        </w:rPr>
        <w:t xml:space="preserve">Camino has gathered many supporters from the industry; please find some of their testimonials below. For a complete list of testimonials, please refer to </w:t>
      </w:r>
      <w:hyperlink r:id="rId13" w:history="1">
        <w:r w:rsidRPr="007A2C04">
          <w:rPr>
            <w:rStyle w:val="Hyperlink"/>
            <w:rFonts w:asciiTheme="minorHAnsi" w:hAnsiTheme="minorHAnsi"/>
          </w:rPr>
          <w:t>chain4travel.com</w:t>
        </w:r>
      </w:hyperlink>
      <w:r w:rsidRPr="007A2C04">
        <w:rPr>
          <w:rFonts w:asciiTheme="minorHAnsi" w:hAnsiTheme="minorHAnsi"/>
        </w:rPr>
        <w:t>.</w:t>
      </w:r>
    </w:p>
    <w:p w14:paraId="00312051" w14:textId="696D727B" w:rsidR="00A13662" w:rsidRPr="00E00DEA" w:rsidRDefault="00FE139D" w:rsidP="00836295">
      <w:pPr>
        <w:spacing w:line="276" w:lineRule="auto"/>
        <w:ind w:left="1701"/>
        <w:rPr>
          <w:rFonts w:asciiTheme="minorHAnsi" w:hAnsiTheme="minorHAnsi"/>
        </w:rPr>
      </w:pPr>
      <w:r w:rsidRPr="00E00DEA">
        <w:rPr>
          <w:rFonts w:asciiTheme="minorHAnsi" w:hAnsiTheme="minorHAnsi"/>
          <w:noProof/>
        </w:rPr>
        <w:drawing>
          <wp:anchor distT="0" distB="0" distL="114300" distR="114300" simplePos="0" relativeHeight="251658248" behindDoc="1" locked="0" layoutInCell="1" allowOverlap="1" wp14:anchorId="237E29E5" wp14:editId="72C16F32">
            <wp:simplePos x="0" y="0"/>
            <wp:positionH relativeFrom="column">
              <wp:posOffset>6985</wp:posOffset>
            </wp:positionH>
            <wp:positionV relativeFrom="paragraph">
              <wp:posOffset>157777</wp:posOffset>
            </wp:positionV>
            <wp:extent cx="950595" cy="950595"/>
            <wp:effectExtent l="25400" t="25400" r="19685" b="19685"/>
            <wp:wrapSquare wrapText="bothSides"/>
            <wp:docPr id="77" name="Picture 77" descr="A person in a blue shi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erson in a blue shirt&#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50595" cy="950595"/>
                    </a:xfrm>
                    <a:prstGeom prst="ellipse">
                      <a:avLst/>
                    </a:prstGeom>
                    <a:ln w="19050">
                      <a:solidFill>
                        <a:srgbClr val="1D443C"/>
                      </a:solidFill>
                    </a:ln>
                  </pic:spPr>
                </pic:pic>
              </a:graphicData>
            </a:graphic>
            <wp14:sizeRelH relativeFrom="page">
              <wp14:pctWidth>0</wp14:pctWidth>
            </wp14:sizeRelH>
            <wp14:sizeRelV relativeFrom="page">
              <wp14:pctHeight>0</wp14:pctHeight>
            </wp14:sizeRelV>
          </wp:anchor>
        </w:drawing>
      </w:r>
      <w:r w:rsidR="00A13662" w:rsidRPr="00E00DEA">
        <w:rPr>
          <w:rFonts w:asciiTheme="minorHAnsi" w:hAnsiTheme="minorHAnsi"/>
        </w:rPr>
        <w:t xml:space="preserve">Blockchains have enormous potential to materially change our business model by making transactions along the value chain more secure, </w:t>
      </w:r>
      <w:proofErr w:type="gramStart"/>
      <w:r w:rsidR="00A13662" w:rsidRPr="00E00DEA">
        <w:rPr>
          <w:rFonts w:asciiTheme="minorHAnsi" w:hAnsiTheme="minorHAnsi"/>
        </w:rPr>
        <w:t>efficient</w:t>
      </w:r>
      <w:proofErr w:type="gramEnd"/>
      <w:r w:rsidR="00A13662" w:rsidRPr="00E00DEA">
        <w:rPr>
          <w:rFonts w:asciiTheme="minorHAnsi" w:hAnsiTheme="minorHAnsi"/>
        </w:rPr>
        <w:t xml:space="preserve"> and traceable. Camino, as the first blockchain platform for travel, offers vast possibilities to enhance processes, </w:t>
      </w:r>
      <w:proofErr w:type="gramStart"/>
      <w:r w:rsidR="00A13662" w:rsidRPr="00E00DEA">
        <w:rPr>
          <w:rFonts w:asciiTheme="minorHAnsi" w:hAnsiTheme="minorHAnsi"/>
        </w:rPr>
        <w:t>products</w:t>
      </w:r>
      <w:proofErr w:type="gramEnd"/>
      <w:r w:rsidR="00A13662" w:rsidRPr="00E00DEA">
        <w:rPr>
          <w:rFonts w:asciiTheme="minorHAnsi" w:hAnsiTheme="minorHAnsi"/>
        </w:rPr>
        <w:t xml:space="preserve"> and services in the travel industry. </w:t>
      </w:r>
      <w:proofErr w:type="spellStart"/>
      <w:r w:rsidR="00A13662" w:rsidRPr="00E00DEA">
        <w:rPr>
          <w:rFonts w:asciiTheme="minorHAnsi" w:hAnsiTheme="minorHAnsi"/>
        </w:rPr>
        <w:t>Eurowings</w:t>
      </w:r>
      <w:proofErr w:type="spellEnd"/>
      <w:r w:rsidR="00A13662" w:rsidRPr="00E00DEA">
        <w:rPr>
          <w:rFonts w:asciiTheme="minorHAnsi" w:hAnsiTheme="minorHAnsi"/>
        </w:rPr>
        <w:t xml:space="preserve"> will be one of the first movers, currently exploring first use cases in inflight shopping, customer loyalty, digital </w:t>
      </w:r>
      <w:proofErr w:type="gramStart"/>
      <w:r w:rsidR="00A13662" w:rsidRPr="00E00DEA">
        <w:rPr>
          <w:rFonts w:asciiTheme="minorHAnsi" w:hAnsiTheme="minorHAnsi"/>
        </w:rPr>
        <w:t>marketing</w:t>
      </w:r>
      <w:proofErr w:type="gramEnd"/>
      <w:r w:rsidR="00A13662" w:rsidRPr="00E00DEA">
        <w:rPr>
          <w:rFonts w:asciiTheme="minorHAnsi" w:hAnsiTheme="minorHAnsi"/>
        </w:rPr>
        <w:t xml:space="preserve"> and sales</w:t>
      </w:r>
      <w:r w:rsidR="00FB6555" w:rsidRPr="00E00DEA">
        <w:rPr>
          <w:rFonts w:asciiTheme="minorHAnsi" w:hAnsiTheme="minorHAnsi"/>
        </w:rPr>
        <w:t>.</w:t>
      </w:r>
      <w:r w:rsidR="00A13662" w:rsidRPr="00E00DEA">
        <w:rPr>
          <w:rFonts w:asciiTheme="minorHAnsi" w:hAnsiTheme="minorHAnsi"/>
        </w:rPr>
        <w:t xml:space="preserve"> </w:t>
      </w:r>
    </w:p>
    <w:p w14:paraId="6E95A8CE" w14:textId="22771690" w:rsidR="00A13662" w:rsidRPr="00212AE2" w:rsidRDefault="00A13662" w:rsidP="00303E51">
      <w:pPr>
        <w:spacing w:after="360"/>
        <w:jc w:val="right"/>
        <w:rPr>
          <w:rFonts w:eastAsiaTheme="majorEastAsia" w:cstheme="majorBidi"/>
          <w:caps/>
          <w:color w:val="E65700"/>
          <w:szCs w:val="24"/>
        </w:rPr>
      </w:pPr>
      <w:r w:rsidRPr="00212AE2">
        <w:rPr>
          <w:rFonts w:eastAsiaTheme="majorEastAsia" w:cstheme="majorBidi"/>
          <w:caps/>
          <w:color w:val="E65700"/>
          <w:szCs w:val="24"/>
        </w:rPr>
        <w:t>Jens Bischof, CEO Eurowings</w:t>
      </w:r>
    </w:p>
    <w:p w14:paraId="7E79CFA8" w14:textId="46E4BED8" w:rsidR="00A13662" w:rsidRPr="00212AE2" w:rsidRDefault="007D2D0F" w:rsidP="00836295">
      <w:pPr>
        <w:spacing w:line="276" w:lineRule="auto"/>
        <w:ind w:left="1701"/>
      </w:pPr>
      <w:r w:rsidRPr="00212AE2">
        <w:rPr>
          <w:noProof/>
        </w:rPr>
        <w:drawing>
          <wp:anchor distT="0" distB="0" distL="114300" distR="114300" simplePos="0" relativeHeight="251658249" behindDoc="1" locked="0" layoutInCell="1" allowOverlap="1" wp14:anchorId="184D040C" wp14:editId="64C7CE6E">
            <wp:simplePos x="0" y="0"/>
            <wp:positionH relativeFrom="column">
              <wp:posOffset>25400</wp:posOffset>
            </wp:positionH>
            <wp:positionV relativeFrom="paragraph">
              <wp:posOffset>99263</wp:posOffset>
            </wp:positionV>
            <wp:extent cx="950595" cy="950595"/>
            <wp:effectExtent l="25400" t="25400" r="27305" b="27305"/>
            <wp:wrapSquare wrapText="bothSides"/>
            <wp:docPr id="78" name="Picture 78" descr="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erson with a beard&#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50595" cy="950595"/>
                    </a:xfrm>
                    <a:prstGeom prst="ellipse">
                      <a:avLst/>
                    </a:prstGeom>
                    <a:ln w="19050">
                      <a:solidFill>
                        <a:srgbClr val="1D443C"/>
                      </a:solidFill>
                    </a:ln>
                  </pic:spPr>
                </pic:pic>
              </a:graphicData>
            </a:graphic>
            <wp14:sizeRelH relativeFrom="page">
              <wp14:pctWidth>0</wp14:pctWidth>
            </wp14:sizeRelH>
            <wp14:sizeRelV relativeFrom="page">
              <wp14:pctHeight>0</wp14:pctHeight>
            </wp14:sizeRelV>
          </wp:anchor>
        </w:drawing>
      </w:r>
      <w:r w:rsidR="00A13662" w:rsidRPr="00212AE2">
        <w:t xml:space="preserve">The travel industry faces unique challenges with inventory distribution, payments, and data transparency across counterparties. Chain4Travel shares </w:t>
      </w:r>
      <w:proofErr w:type="spellStart"/>
      <w:r w:rsidR="00A13662" w:rsidRPr="00212AE2">
        <w:t>Xeni’s</w:t>
      </w:r>
      <w:proofErr w:type="spellEnd"/>
      <w:r w:rsidR="00A13662" w:rsidRPr="00212AE2">
        <w:t xml:space="preserve"> vision of solving these critical industry problems using </w:t>
      </w:r>
      <w:r w:rsidR="007C20C4">
        <w:t>b</w:t>
      </w:r>
      <w:r w:rsidR="00A13662" w:rsidRPr="00212AE2">
        <w:t xml:space="preserve">lockchain technology. </w:t>
      </w:r>
      <w:proofErr w:type="spellStart"/>
      <w:r w:rsidR="00A13662" w:rsidRPr="00212AE2">
        <w:t>Xeni</w:t>
      </w:r>
      <w:proofErr w:type="spellEnd"/>
      <w:r w:rsidR="00A13662" w:rsidRPr="00212AE2">
        <w:t xml:space="preserve"> is excited to provide the payment settlement decentralized application on the Camino network and join C4T at the forefront of Web 3.0 innovation in the travel industry.</w:t>
      </w:r>
    </w:p>
    <w:p w14:paraId="4FC527C9" w14:textId="650F66A0" w:rsidR="00A13662" w:rsidRPr="00212AE2" w:rsidRDefault="00A13662" w:rsidP="000C0CCE">
      <w:pPr>
        <w:spacing w:after="360"/>
        <w:jc w:val="right"/>
        <w:rPr>
          <w:rFonts w:eastAsiaTheme="majorEastAsia" w:cstheme="majorBidi"/>
          <w:caps/>
          <w:color w:val="E65700"/>
          <w:szCs w:val="24"/>
        </w:rPr>
      </w:pPr>
      <w:r w:rsidRPr="00212AE2">
        <w:rPr>
          <w:rFonts w:eastAsiaTheme="majorEastAsia" w:cstheme="majorBidi"/>
          <w:caps/>
          <w:color w:val="E65700"/>
          <w:szCs w:val="24"/>
        </w:rPr>
        <w:t>Sachin Narode, CEO Xeni</w:t>
      </w:r>
    </w:p>
    <w:p w14:paraId="5994194B" w14:textId="653B0FD7" w:rsidR="00A13662" w:rsidRPr="00212AE2" w:rsidRDefault="007D2D0F" w:rsidP="00836295">
      <w:pPr>
        <w:spacing w:line="276" w:lineRule="auto"/>
        <w:ind w:left="1701"/>
      </w:pPr>
      <w:r w:rsidRPr="00212AE2">
        <w:rPr>
          <w:noProof/>
        </w:rPr>
        <w:drawing>
          <wp:anchor distT="0" distB="0" distL="114300" distR="114300" simplePos="0" relativeHeight="251658250" behindDoc="1" locked="0" layoutInCell="1" allowOverlap="1" wp14:anchorId="25DBA9F6" wp14:editId="353A40EC">
            <wp:simplePos x="0" y="0"/>
            <wp:positionH relativeFrom="column">
              <wp:posOffset>25197</wp:posOffset>
            </wp:positionH>
            <wp:positionV relativeFrom="paragraph">
              <wp:posOffset>90548</wp:posOffset>
            </wp:positionV>
            <wp:extent cx="941070" cy="941070"/>
            <wp:effectExtent l="25400" t="25400" r="24130" b="24130"/>
            <wp:wrapSquare wrapText="bothSides"/>
            <wp:docPr id="79" name="Picture 79"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erson wearing glasse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41070" cy="941070"/>
                    </a:xfrm>
                    <a:prstGeom prst="ellipse">
                      <a:avLst/>
                    </a:prstGeom>
                    <a:ln w="19050">
                      <a:solidFill>
                        <a:srgbClr val="1D443C"/>
                      </a:solidFill>
                    </a:ln>
                  </pic:spPr>
                </pic:pic>
              </a:graphicData>
            </a:graphic>
            <wp14:sizeRelH relativeFrom="page">
              <wp14:pctWidth>0</wp14:pctWidth>
            </wp14:sizeRelH>
            <wp14:sizeRelV relativeFrom="page">
              <wp14:pctHeight>0</wp14:pctHeight>
            </wp14:sizeRelV>
          </wp:anchor>
        </w:drawing>
      </w:r>
      <w:r w:rsidR="00A13662" w:rsidRPr="00212AE2">
        <w:t>At TUI, we were early adopters of blockchain technology and have already developed initial applications in the hotel sector. Chain4Travel offers new opportunities for our distribution and travel production - thanks to its technology and network. Bringing the travel industry together with blockchain technology is the right approach to drive innovation in the industry and keep transaction costs low.</w:t>
      </w:r>
    </w:p>
    <w:p w14:paraId="59F9CE06" w14:textId="5D381640" w:rsidR="00A13662" w:rsidRPr="00212AE2" w:rsidRDefault="00A13662" w:rsidP="00303E51">
      <w:pPr>
        <w:spacing w:after="360"/>
        <w:jc w:val="right"/>
        <w:rPr>
          <w:rFonts w:eastAsiaTheme="majorEastAsia" w:cstheme="majorBidi"/>
          <w:caps/>
          <w:color w:val="E65700"/>
          <w:szCs w:val="24"/>
        </w:rPr>
      </w:pPr>
      <w:r w:rsidRPr="00212AE2">
        <w:rPr>
          <w:rFonts w:eastAsiaTheme="majorEastAsia" w:cstheme="majorBidi"/>
          <w:caps/>
          <w:color w:val="E65700"/>
          <w:szCs w:val="24"/>
        </w:rPr>
        <w:t>Frank Rosenberger, CIO &amp; CEO Future Markets TUI Group</w:t>
      </w:r>
    </w:p>
    <w:p w14:paraId="5F61A24E" w14:textId="507A4E31" w:rsidR="00A13662" w:rsidRPr="00212AE2" w:rsidRDefault="00810E00" w:rsidP="00DE4EB6">
      <w:pPr>
        <w:spacing w:line="276" w:lineRule="auto"/>
      </w:pPr>
      <w:r w:rsidRPr="00212AE2">
        <w:rPr>
          <w:noProof/>
        </w:rPr>
        <w:drawing>
          <wp:anchor distT="0" distB="0" distL="114300" distR="114300" simplePos="0" relativeHeight="251658251" behindDoc="1" locked="0" layoutInCell="1" allowOverlap="1" wp14:anchorId="71898329" wp14:editId="7315211F">
            <wp:simplePos x="0" y="0"/>
            <wp:positionH relativeFrom="column">
              <wp:posOffset>24130</wp:posOffset>
            </wp:positionH>
            <wp:positionV relativeFrom="paragraph">
              <wp:posOffset>105410</wp:posOffset>
            </wp:positionV>
            <wp:extent cx="932180" cy="932180"/>
            <wp:effectExtent l="25400" t="25400" r="20320" b="20320"/>
            <wp:wrapSquare wrapText="bothSides"/>
            <wp:docPr id="4" name="Picture 4" descr="A person smiling for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smiling for the camera&#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32180" cy="932180"/>
                    </a:xfrm>
                    <a:prstGeom prst="ellipse">
                      <a:avLst/>
                    </a:prstGeom>
                    <a:ln w="19050">
                      <a:solidFill>
                        <a:srgbClr val="1D443C"/>
                      </a:solidFill>
                    </a:ln>
                  </pic:spPr>
                </pic:pic>
              </a:graphicData>
            </a:graphic>
            <wp14:sizeRelH relativeFrom="page">
              <wp14:pctWidth>0</wp14:pctWidth>
            </wp14:sizeRelH>
            <wp14:sizeRelV relativeFrom="page">
              <wp14:pctHeight>0</wp14:pctHeight>
            </wp14:sizeRelV>
          </wp:anchor>
        </w:drawing>
      </w:r>
      <w:r w:rsidR="009848AC" w:rsidRPr="009848AC">
        <w:t xml:space="preserve">Today, hotel distribution can be quite challenging. The Camino consortium blockchain has the potential for a technical revolution. Our hospitality industry can benefit immensely from the Camino </w:t>
      </w:r>
      <w:proofErr w:type="spellStart"/>
      <w:r w:rsidR="009848AC" w:rsidRPr="009848AC">
        <w:t>Mainnet</w:t>
      </w:r>
      <w:proofErr w:type="spellEnd"/>
      <w:r w:rsidR="009848AC" w:rsidRPr="009848AC">
        <w:t xml:space="preserve"> in various areas. At </w:t>
      </w:r>
      <w:proofErr w:type="spellStart"/>
      <w:r w:rsidR="009848AC" w:rsidRPr="009848AC">
        <w:t>Falkensteiner</w:t>
      </w:r>
      <w:proofErr w:type="spellEnd"/>
      <w:r w:rsidR="009848AC" w:rsidRPr="009848AC">
        <w:t xml:space="preserve"> Hotels &amp; Residences</w:t>
      </w:r>
      <w:r w:rsidR="007C20C4">
        <w:t>,</w:t>
      </w:r>
      <w:r w:rsidR="009848AC" w:rsidRPr="009848AC">
        <w:t xml:space="preserve"> we are already working on ideas and concepts for voucher solutions, customer loyalty programs and the improved distribution of microservices and ancillaries linked to our hotels. We are also evolving our digital footprint towards new ways our guests will consume and experience our products and services, even in the meta space.</w:t>
      </w:r>
    </w:p>
    <w:p w14:paraId="51944C28" w14:textId="348B5337" w:rsidR="007905C6" w:rsidRPr="00E00DEA" w:rsidRDefault="00DE4EB6" w:rsidP="00303E51">
      <w:pPr>
        <w:jc w:val="right"/>
        <w:rPr>
          <w:lang w:val="de-DE"/>
        </w:rPr>
      </w:pPr>
      <w:r w:rsidRPr="00E00DEA">
        <w:rPr>
          <w:rFonts w:eastAsiaTheme="majorEastAsia" w:cstheme="majorBidi"/>
          <w:caps/>
          <w:color w:val="E65700"/>
          <w:szCs w:val="24"/>
          <w:lang w:val="de-DE"/>
        </w:rPr>
        <w:t>Erich Falkensteiner, Chairman Falkensteiner Michaeler Tourism Group</w:t>
      </w:r>
      <w:r w:rsidR="007905C6" w:rsidRPr="00E00DEA">
        <w:rPr>
          <w:lang w:val="de-DE"/>
        </w:rPr>
        <w:br w:type="page"/>
      </w:r>
    </w:p>
    <w:p w14:paraId="392927DC" w14:textId="4A84132B" w:rsidR="00C04321" w:rsidRPr="00B76822" w:rsidRDefault="00C5197B" w:rsidP="00B76822">
      <w:pPr>
        <w:rPr>
          <w:rFonts w:asciiTheme="majorHAnsi" w:hAnsiTheme="majorHAnsi"/>
          <w:b/>
          <w:bCs/>
          <w:sz w:val="56"/>
          <w:szCs w:val="56"/>
        </w:rPr>
      </w:pPr>
      <w:r w:rsidRPr="00B76822">
        <w:rPr>
          <w:rFonts w:asciiTheme="majorHAnsi" w:hAnsiTheme="majorHAnsi"/>
          <w:b/>
          <w:bCs/>
          <w:sz w:val="56"/>
          <w:szCs w:val="56"/>
        </w:rPr>
        <w:lastRenderedPageBreak/>
        <w:t>Table of Contents</w:t>
      </w:r>
    </w:p>
    <w:p w14:paraId="69FC7790" w14:textId="1D89BB8E" w:rsidR="008059D3" w:rsidRDefault="00C04321">
      <w:pPr>
        <w:pStyle w:val="TOC1"/>
        <w:tabs>
          <w:tab w:val="right" w:pos="9016"/>
        </w:tabs>
        <w:rPr>
          <w:rFonts w:asciiTheme="minorHAnsi" w:eastAsiaTheme="minorEastAsia" w:hAnsiTheme="minorHAnsi"/>
          <w:b w:val="0"/>
          <w:bCs w:val="0"/>
          <w:caps w:val="0"/>
          <w:noProof/>
          <w:color w:val="auto"/>
          <w:lang w:val="en-DE" w:eastAsia="en-GB"/>
        </w:rPr>
      </w:pPr>
      <w:r w:rsidRPr="00212AE2">
        <w:fldChar w:fldCharType="begin"/>
      </w:r>
      <w:r w:rsidRPr="00212AE2">
        <w:instrText xml:space="preserve"> TOC \o "1-1" \h \z \u </w:instrText>
      </w:r>
      <w:r w:rsidRPr="00212AE2">
        <w:fldChar w:fldCharType="separate"/>
      </w:r>
      <w:hyperlink w:anchor="_Toc110269110" w:history="1">
        <w:r w:rsidR="008059D3" w:rsidRPr="009F72BE">
          <w:rPr>
            <w:rStyle w:val="Hyperlink"/>
            <w:noProof/>
          </w:rPr>
          <w:t>Introduction</w:t>
        </w:r>
        <w:r w:rsidR="008059D3">
          <w:rPr>
            <w:noProof/>
            <w:webHidden/>
          </w:rPr>
          <w:tab/>
        </w:r>
        <w:r w:rsidR="008059D3">
          <w:rPr>
            <w:noProof/>
            <w:webHidden/>
          </w:rPr>
          <w:fldChar w:fldCharType="begin"/>
        </w:r>
        <w:r w:rsidR="008059D3">
          <w:rPr>
            <w:noProof/>
            <w:webHidden/>
          </w:rPr>
          <w:instrText xml:space="preserve"> PAGEREF _Toc110269110 \h </w:instrText>
        </w:r>
        <w:r w:rsidR="008059D3">
          <w:rPr>
            <w:noProof/>
            <w:webHidden/>
          </w:rPr>
        </w:r>
        <w:r w:rsidR="008059D3">
          <w:rPr>
            <w:noProof/>
            <w:webHidden/>
          </w:rPr>
          <w:fldChar w:fldCharType="separate"/>
        </w:r>
        <w:r w:rsidR="008059D3">
          <w:rPr>
            <w:noProof/>
            <w:webHidden/>
          </w:rPr>
          <w:t>5</w:t>
        </w:r>
        <w:r w:rsidR="008059D3">
          <w:rPr>
            <w:noProof/>
            <w:webHidden/>
          </w:rPr>
          <w:fldChar w:fldCharType="end"/>
        </w:r>
      </w:hyperlink>
    </w:p>
    <w:p w14:paraId="1583AD0D" w14:textId="797CA923" w:rsidR="008059D3" w:rsidRDefault="002865EE">
      <w:pPr>
        <w:pStyle w:val="TOC1"/>
        <w:tabs>
          <w:tab w:val="right" w:pos="9016"/>
        </w:tabs>
        <w:rPr>
          <w:rFonts w:asciiTheme="minorHAnsi" w:eastAsiaTheme="minorEastAsia" w:hAnsiTheme="minorHAnsi"/>
          <w:b w:val="0"/>
          <w:bCs w:val="0"/>
          <w:caps w:val="0"/>
          <w:noProof/>
          <w:color w:val="auto"/>
          <w:lang w:val="en-DE" w:eastAsia="en-GB"/>
        </w:rPr>
      </w:pPr>
      <w:hyperlink w:anchor="_Toc110269111" w:history="1">
        <w:r w:rsidR="008059D3" w:rsidRPr="009F72BE">
          <w:rPr>
            <w:rStyle w:val="Hyperlink"/>
            <w:noProof/>
          </w:rPr>
          <w:t>Travel’s Challenges</w:t>
        </w:r>
        <w:r w:rsidR="008059D3">
          <w:rPr>
            <w:noProof/>
            <w:webHidden/>
          </w:rPr>
          <w:tab/>
        </w:r>
        <w:r w:rsidR="008059D3">
          <w:rPr>
            <w:noProof/>
            <w:webHidden/>
          </w:rPr>
          <w:fldChar w:fldCharType="begin"/>
        </w:r>
        <w:r w:rsidR="008059D3">
          <w:rPr>
            <w:noProof/>
            <w:webHidden/>
          </w:rPr>
          <w:instrText xml:space="preserve"> PAGEREF _Toc110269111 \h </w:instrText>
        </w:r>
        <w:r w:rsidR="008059D3">
          <w:rPr>
            <w:noProof/>
            <w:webHidden/>
          </w:rPr>
        </w:r>
        <w:r w:rsidR="008059D3">
          <w:rPr>
            <w:noProof/>
            <w:webHidden/>
          </w:rPr>
          <w:fldChar w:fldCharType="separate"/>
        </w:r>
        <w:r w:rsidR="008059D3">
          <w:rPr>
            <w:noProof/>
            <w:webHidden/>
          </w:rPr>
          <w:t>6</w:t>
        </w:r>
        <w:r w:rsidR="008059D3">
          <w:rPr>
            <w:noProof/>
            <w:webHidden/>
          </w:rPr>
          <w:fldChar w:fldCharType="end"/>
        </w:r>
      </w:hyperlink>
    </w:p>
    <w:p w14:paraId="7792881D" w14:textId="763AB866" w:rsidR="008059D3" w:rsidRDefault="002865EE">
      <w:pPr>
        <w:pStyle w:val="TOC1"/>
        <w:tabs>
          <w:tab w:val="right" w:pos="9016"/>
        </w:tabs>
        <w:rPr>
          <w:rFonts w:asciiTheme="minorHAnsi" w:eastAsiaTheme="minorEastAsia" w:hAnsiTheme="minorHAnsi"/>
          <w:b w:val="0"/>
          <w:bCs w:val="0"/>
          <w:caps w:val="0"/>
          <w:noProof/>
          <w:color w:val="auto"/>
          <w:lang w:val="en-DE" w:eastAsia="en-GB"/>
        </w:rPr>
      </w:pPr>
      <w:hyperlink w:anchor="_Toc110269112" w:history="1">
        <w:r w:rsidR="008059D3" w:rsidRPr="009F72BE">
          <w:rPr>
            <w:rStyle w:val="Hyperlink"/>
            <w:noProof/>
          </w:rPr>
          <w:t>Technological Foundation</w:t>
        </w:r>
        <w:r w:rsidR="008059D3">
          <w:rPr>
            <w:noProof/>
            <w:webHidden/>
          </w:rPr>
          <w:tab/>
        </w:r>
        <w:r w:rsidR="008059D3">
          <w:rPr>
            <w:noProof/>
            <w:webHidden/>
          </w:rPr>
          <w:fldChar w:fldCharType="begin"/>
        </w:r>
        <w:r w:rsidR="008059D3">
          <w:rPr>
            <w:noProof/>
            <w:webHidden/>
          </w:rPr>
          <w:instrText xml:space="preserve"> PAGEREF _Toc110269112 \h </w:instrText>
        </w:r>
        <w:r w:rsidR="008059D3">
          <w:rPr>
            <w:noProof/>
            <w:webHidden/>
          </w:rPr>
        </w:r>
        <w:r w:rsidR="008059D3">
          <w:rPr>
            <w:noProof/>
            <w:webHidden/>
          </w:rPr>
          <w:fldChar w:fldCharType="separate"/>
        </w:r>
        <w:r w:rsidR="008059D3">
          <w:rPr>
            <w:noProof/>
            <w:webHidden/>
          </w:rPr>
          <w:t>9</w:t>
        </w:r>
        <w:r w:rsidR="008059D3">
          <w:rPr>
            <w:noProof/>
            <w:webHidden/>
          </w:rPr>
          <w:fldChar w:fldCharType="end"/>
        </w:r>
      </w:hyperlink>
    </w:p>
    <w:p w14:paraId="4B7CA9CF" w14:textId="3ACCAD06" w:rsidR="008059D3" w:rsidRDefault="002865EE">
      <w:pPr>
        <w:pStyle w:val="TOC1"/>
        <w:tabs>
          <w:tab w:val="right" w:pos="9016"/>
        </w:tabs>
        <w:rPr>
          <w:rFonts w:asciiTheme="minorHAnsi" w:eastAsiaTheme="minorEastAsia" w:hAnsiTheme="minorHAnsi"/>
          <w:b w:val="0"/>
          <w:bCs w:val="0"/>
          <w:caps w:val="0"/>
          <w:noProof/>
          <w:color w:val="auto"/>
          <w:lang w:val="en-DE" w:eastAsia="en-GB"/>
        </w:rPr>
      </w:pPr>
      <w:hyperlink w:anchor="_Toc110269113" w:history="1">
        <w:r w:rsidR="008059D3" w:rsidRPr="009F72BE">
          <w:rPr>
            <w:rStyle w:val="Hyperlink"/>
            <w:noProof/>
          </w:rPr>
          <w:t>Camino Mainnet</w:t>
        </w:r>
        <w:r w:rsidR="008059D3">
          <w:rPr>
            <w:noProof/>
            <w:webHidden/>
          </w:rPr>
          <w:tab/>
        </w:r>
        <w:r w:rsidR="008059D3">
          <w:rPr>
            <w:noProof/>
            <w:webHidden/>
          </w:rPr>
          <w:fldChar w:fldCharType="begin"/>
        </w:r>
        <w:r w:rsidR="008059D3">
          <w:rPr>
            <w:noProof/>
            <w:webHidden/>
          </w:rPr>
          <w:instrText xml:space="preserve"> PAGEREF _Toc110269113 \h </w:instrText>
        </w:r>
        <w:r w:rsidR="008059D3">
          <w:rPr>
            <w:noProof/>
            <w:webHidden/>
          </w:rPr>
        </w:r>
        <w:r w:rsidR="008059D3">
          <w:rPr>
            <w:noProof/>
            <w:webHidden/>
          </w:rPr>
          <w:fldChar w:fldCharType="separate"/>
        </w:r>
        <w:r w:rsidR="008059D3">
          <w:rPr>
            <w:noProof/>
            <w:webHidden/>
          </w:rPr>
          <w:t>11</w:t>
        </w:r>
        <w:r w:rsidR="008059D3">
          <w:rPr>
            <w:noProof/>
            <w:webHidden/>
          </w:rPr>
          <w:fldChar w:fldCharType="end"/>
        </w:r>
      </w:hyperlink>
    </w:p>
    <w:p w14:paraId="088B4BFC" w14:textId="7121A3B4" w:rsidR="008059D3" w:rsidRDefault="002865EE">
      <w:pPr>
        <w:pStyle w:val="TOC1"/>
        <w:tabs>
          <w:tab w:val="right" w:pos="9016"/>
        </w:tabs>
        <w:rPr>
          <w:rFonts w:asciiTheme="minorHAnsi" w:eastAsiaTheme="minorEastAsia" w:hAnsiTheme="minorHAnsi"/>
          <w:b w:val="0"/>
          <w:bCs w:val="0"/>
          <w:caps w:val="0"/>
          <w:noProof/>
          <w:color w:val="auto"/>
          <w:lang w:val="en-DE" w:eastAsia="en-GB"/>
        </w:rPr>
      </w:pPr>
      <w:hyperlink w:anchor="_Toc110269114" w:history="1">
        <w:r w:rsidR="008059D3" w:rsidRPr="009F72BE">
          <w:rPr>
            <w:rStyle w:val="Hyperlink"/>
            <w:noProof/>
          </w:rPr>
          <w:t>Voting System / DAO</w:t>
        </w:r>
        <w:r w:rsidR="008059D3">
          <w:rPr>
            <w:noProof/>
            <w:webHidden/>
          </w:rPr>
          <w:tab/>
        </w:r>
        <w:r w:rsidR="008059D3">
          <w:rPr>
            <w:noProof/>
            <w:webHidden/>
          </w:rPr>
          <w:fldChar w:fldCharType="begin"/>
        </w:r>
        <w:r w:rsidR="008059D3">
          <w:rPr>
            <w:noProof/>
            <w:webHidden/>
          </w:rPr>
          <w:instrText xml:space="preserve"> PAGEREF _Toc110269114 \h </w:instrText>
        </w:r>
        <w:r w:rsidR="008059D3">
          <w:rPr>
            <w:noProof/>
            <w:webHidden/>
          </w:rPr>
        </w:r>
        <w:r w:rsidR="008059D3">
          <w:rPr>
            <w:noProof/>
            <w:webHidden/>
          </w:rPr>
          <w:fldChar w:fldCharType="separate"/>
        </w:r>
        <w:r w:rsidR="008059D3">
          <w:rPr>
            <w:noProof/>
            <w:webHidden/>
          </w:rPr>
          <w:t>17</w:t>
        </w:r>
        <w:r w:rsidR="008059D3">
          <w:rPr>
            <w:noProof/>
            <w:webHidden/>
          </w:rPr>
          <w:fldChar w:fldCharType="end"/>
        </w:r>
      </w:hyperlink>
    </w:p>
    <w:p w14:paraId="62EEB798" w14:textId="5D8772FE" w:rsidR="008059D3" w:rsidRDefault="002865EE">
      <w:pPr>
        <w:pStyle w:val="TOC1"/>
        <w:tabs>
          <w:tab w:val="right" w:pos="9016"/>
        </w:tabs>
        <w:rPr>
          <w:rFonts w:asciiTheme="minorHAnsi" w:eastAsiaTheme="minorEastAsia" w:hAnsiTheme="minorHAnsi"/>
          <w:b w:val="0"/>
          <w:bCs w:val="0"/>
          <w:caps w:val="0"/>
          <w:noProof/>
          <w:color w:val="auto"/>
          <w:lang w:val="en-DE" w:eastAsia="en-GB"/>
        </w:rPr>
      </w:pPr>
      <w:hyperlink w:anchor="_Toc110269115" w:history="1">
        <w:r w:rsidR="008059D3" w:rsidRPr="009F72BE">
          <w:rPr>
            <w:rStyle w:val="Hyperlink"/>
            <w:noProof/>
          </w:rPr>
          <w:t>Business Use Cases</w:t>
        </w:r>
        <w:r w:rsidR="008059D3">
          <w:rPr>
            <w:noProof/>
            <w:webHidden/>
          </w:rPr>
          <w:tab/>
        </w:r>
        <w:r w:rsidR="008059D3">
          <w:rPr>
            <w:noProof/>
            <w:webHidden/>
          </w:rPr>
          <w:fldChar w:fldCharType="begin"/>
        </w:r>
        <w:r w:rsidR="008059D3">
          <w:rPr>
            <w:noProof/>
            <w:webHidden/>
          </w:rPr>
          <w:instrText xml:space="preserve"> PAGEREF _Toc110269115 \h </w:instrText>
        </w:r>
        <w:r w:rsidR="008059D3">
          <w:rPr>
            <w:noProof/>
            <w:webHidden/>
          </w:rPr>
        </w:r>
        <w:r w:rsidR="008059D3">
          <w:rPr>
            <w:noProof/>
            <w:webHidden/>
          </w:rPr>
          <w:fldChar w:fldCharType="separate"/>
        </w:r>
        <w:r w:rsidR="008059D3">
          <w:rPr>
            <w:noProof/>
            <w:webHidden/>
          </w:rPr>
          <w:t>19</w:t>
        </w:r>
        <w:r w:rsidR="008059D3">
          <w:rPr>
            <w:noProof/>
            <w:webHidden/>
          </w:rPr>
          <w:fldChar w:fldCharType="end"/>
        </w:r>
      </w:hyperlink>
    </w:p>
    <w:p w14:paraId="7B063322" w14:textId="253F34B2" w:rsidR="008059D3" w:rsidRDefault="002865EE">
      <w:pPr>
        <w:pStyle w:val="TOC1"/>
        <w:tabs>
          <w:tab w:val="right" w:pos="9016"/>
        </w:tabs>
        <w:rPr>
          <w:rFonts w:asciiTheme="minorHAnsi" w:eastAsiaTheme="minorEastAsia" w:hAnsiTheme="minorHAnsi"/>
          <w:b w:val="0"/>
          <w:bCs w:val="0"/>
          <w:caps w:val="0"/>
          <w:noProof/>
          <w:color w:val="auto"/>
          <w:lang w:val="en-DE" w:eastAsia="en-GB"/>
        </w:rPr>
      </w:pPr>
      <w:hyperlink w:anchor="_Toc110269116" w:history="1">
        <w:r w:rsidR="008059D3" w:rsidRPr="009F72BE">
          <w:rPr>
            <w:rStyle w:val="Hyperlink"/>
            <w:noProof/>
          </w:rPr>
          <w:t>Users of Camino</w:t>
        </w:r>
        <w:r w:rsidR="008059D3">
          <w:rPr>
            <w:noProof/>
            <w:webHidden/>
          </w:rPr>
          <w:tab/>
        </w:r>
        <w:r w:rsidR="008059D3">
          <w:rPr>
            <w:noProof/>
            <w:webHidden/>
          </w:rPr>
          <w:fldChar w:fldCharType="begin"/>
        </w:r>
        <w:r w:rsidR="008059D3">
          <w:rPr>
            <w:noProof/>
            <w:webHidden/>
          </w:rPr>
          <w:instrText xml:space="preserve"> PAGEREF _Toc110269116 \h </w:instrText>
        </w:r>
        <w:r w:rsidR="008059D3">
          <w:rPr>
            <w:noProof/>
            <w:webHidden/>
          </w:rPr>
        </w:r>
        <w:r w:rsidR="008059D3">
          <w:rPr>
            <w:noProof/>
            <w:webHidden/>
          </w:rPr>
          <w:fldChar w:fldCharType="separate"/>
        </w:r>
        <w:r w:rsidR="008059D3">
          <w:rPr>
            <w:noProof/>
            <w:webHidden/>
          </w:rPr>
          <w:t>23</w:t>
        </w:r>
        <w:r w:rsidR="008059D3">
          <w:rPr>
            <w:noProof/>
            <w:webHidden/>
          </w:rPr>
          <w:fldChar w:fldCharType="end"/>
        </w:r>
      </w:hyperlink>
    </w:p>
    <w:p w14:paraId="37E4954A" w14:textId="212643F4" w:rsidR="008059D3" w:rsidRDefault="002865EE">
      <w:pPr>
        <w:pStyle w:val="TOC1"/>
        <w:tabs>
          <w:tab w:val="right" w:pos="9016"/>
        </w:tabs>
        <w:rPr>
          <w:rFonts w:asciiTheme="minorHAnsi" w:eastAsiaTheme="minorEastAsia" w:hAnsiTheme="minorHAnsi"/>
          <w:b w:val="0"/>
          <w:bCs w:val="0"/>
          <w:caps w:val="0"/>
          <w:noProof/>
          <w:color w:val="auto"/>
          <w:lang w:val="en-DE" w:eastAsia="en-GB"/>
        </w:rPr>
      </w:pPr>
      <w:hyperlink w:anchor="_Toc110269117" w:history="1">
        <w:r w:rsidR="008059D3" w:rsidRPr="009F72BE">
          <w:rPr>
            <w:rStyle w:val="Hyperlink"/>
            <w:noProof/>
          </w:rPr>
          <w:t>Tokenomics</w:t>
        </w:r>
        <w:r w:rsidR="008059D3">
          <w:rPr>
            <w:noProof/>
            <w:webHidden/>
          </w:rPr>
          <w:tab/>
        </w:r>
        <w:r w:rsidR="008059D3">
          <w:rPr>
            <w:noProof/>
            <w:webHidden/>
          </w:rPr>
          <w:fldChar w:fldCharType="begin"/>
        </w:r>
        <w:r w:rsidR="008059D3">
          <w:rPr>
            <w:noProof/>
            <w:webHidden/>
          </w:rPr>
          <w:instrText xml:space="preserve"> PAGEREF _Toc110269117 \h </w:instrText>
        </w:r>
        <w:r w:rsidR="008059D3">
          <w:rPr>
            <w:noProof/>
            <w:webHidden/>
          </w:rPr>
        </w:r>
        <w:r w:rsidR="008059D3">
          <w:rPr>
            <w:noProof/>
            <w:webHidden/>
          </w:rPr>
          <w:fldChar w:fldCharType="separate"/>
        </w:r>
        <w:r w:rsidR="008059D3">
          <w:rPr>
            <w:noProof/>
            <w:webHidden/>
          </w:rPr>
          <w:t>25</w:t>
        </w:r>
        <w:r w:rsidR="008059D3">
          <w:rPr>
            <w:noProof/>
            <w:webHidden/>
          </w:rPr>
          <w:fldChar w:fldCharType="end"/>
        </w:r>
      </w:hyperlink>
    </w:p>
    <w:p w14:paraId="57400E20" w14:textId="014C6AA3" w:rsidR="008059D3" w:rsidRDefault="002865EE">
      <w:pPr>
        <w:pStyle w:val="TOC1"/>
        <w:tabs>
          <w:tab w:val="right" w:pos="9016"/>
        </w:tabs>
        <w:rPr>
          <w:rFonts w:asciiTheme="minorHAnsi" w:eastAsiaTheme="minorEastAsia" w:hAnsiTheme="minorHAnsi"/>
          <w:b w:val="0"/>
          <w:bCs w:val="0"/>
          <w:caps w:val="0"/>
          <w:noProof/>
          <w:color w:val="auto"/>
          <w:lang w:val="en-DE" w:eastAsia="en-GB"/>
        </w:rPr>
      </w:pPr>
      <w:hyperlink w:anchor="_Toc110269118" w:history="1">
        <w:r w:rsidR="008059D3" w:rsidRPr="009F72BE">
          <w:rPr>
            <w:rStyle w:val="Hyperlink"/>
            <w:noProof/>
          </w:rPr>
          <w:t>Roadmap &amp; Growth Perspective</w:t>
        </w:r>
        <w:r w:rsidR="008059D3">
          <w:rPr>
            <w:noProof/>
            <w:webHidden/>
          </w:rPr>
          <w:tab/>
        </w:r>
        <w:r w:rsidR="008059D3">
          <w:rPr>
            <w:noProof/>
            <w:webHidden/>
          </w:rPr>
          <w:fldChar w:fldCharType="begin"/>
        </w:r>
        <w:r w:rsidR="008059D3">
          <w:rPr>
            <w:noProof/>
            <w:webHidden/>
          </w:rPr>
          <w:instrText xml:space="preserve"> PAGEREF _Toc110269118 \h </w:instrText>
        </w:r>
        <w:r w:rsidR="008059D3">
          <w:rPr>
            <w:noProof/>
            <w:webHidden/>
          </w:rPr>
        </w:r>
        <w:r w:rsidR="008059D3">
          <w:rPr>
            <w:noProof/>
            <w:webHidden/>
          </w:rPr>
          <w:fldChar w:fldCharType="separate"/>
        </w:r>
        <w:r w:rsidR="008059D3">
          <w:rPr>
            <w:noProof/>
            <w:webHidden/>
          </w:rPr>
          <w:t>26</w:t>
        </w:r>
        <w:r w:rsidR="008059D3">
          <w:rPr>
            <w:noProof/>
            <w:webHidden/>
          </w:rPr>
          <w:fldChar w:fldCharType="end"/>
        </w:r>
      </w:hyperlink>
    </w:p>
    <w:p w14:paraId="4F6ABE16" w14:textId="6783FEF6" w:rsidR="008059D3" w:rsidRDefault="002865EE">
      <w:pPr>
        <w:pStyle w:val="TOC1"/>
        <w:tabs>
          <w:tab w:val="right" w:pos="9016"/>
        </w:tabs>
        <w:rPr>
          <w:rFonts w:asciiTheme="minorHAnsi" w:eastAsiaTheme="minorEastAsia" w:hAnsiTheme="minorHAnsi"/>
          <w:b w:val="0"/>
          <w:bCs w:val="0"/>
          <w:caps w:val="0"/>
          <w:noProof/>
          <w:color w:val="auto"/>
          <w:lang w:val="en-DE" w:eastAsia="en-GB"/>
        </w:rPr>
      </w:pPr>
      <w:hyperlink w:anchor="_Toc110269119" w:history="1">
        <w:r w:rsidR="008059D3" w:rsidRPr="009F72BE">
          <w:rPr>
            <w:rStyle w:val="Hyperlink"/>
            <w:noProof/>
          </w:rPr>
          <w:t>Team</w:t>
        </w:r>
        <w:r w:rsidR="008059D3">
          <w:rPr>
            <w:noProof/>
            <w:webHidden/>
          </w:rPr>
          <w:tab/>
        </w:r>
        <w:r w:rsidR="008059D3">
          <w:rPr>
            <w:noProof/>
            <w:webHidden/>
          </w:rPr>
          <w:fldChar w:fldCharType="begin"/>
        </w:r>
        <w:r w:rsidR="008059D3">
          <w:rPr>
            <w:noProof/>
            <w:webHidden/>
          </w:rPr>
          <w:instrText xml:space="preserve"> PAGEREF _Toc110269119 \h </w:instrText>
        </w:r>
        <w:r w:rsidR="008059D3">
          <w:rPr>
            <w:noProof/>
            <w:webHidden/>
          </w:rPr>
        </w:r>
        <w:r w:rsidR="008059D3">
          <w:rPr>
            <w:noProof/>
            <w:webHidden/>
          </w:rPr>
          <w:fldChar w:fldCharType="separate"/>
        </w:r>
        <w:r w:rsidR="008059D3">
          <w:rPr>
            <w:noProof/>
            <w:webHidden/>
          </w:rPr>
          <w:t>28</w:t>
        </w:r>
        <w:r w:rsidR="008059D3">
          <w:rPr>
            <w:noProof/>
            <w:webHidden/>
          </w:rPr>
          <w:fldChar w:fldCharType="end"/>
        </w:r>
      </w:hyperlink>
    </w:p>
    <w:p w14:paraId="4D0B3160" w14:textId="2B9C116D" w:rsidR="008059D3" w:rsidRDefault="002865EE">
      <w:pPr>
        <w:pStyle w:val="TOC1"/>
        <w:tabs>
          <w:tab w:val="right" w:pos="9016"/>
        </w:tabs>
        <w:rPr>
          <w:rFonts w:asciiTheme="minorHAnsi" w:eastAsiaTheme="minorEastAsia" w:hAnsiTheme="minorHAnsi"/>
          <w:b w:val="0"/>
          <w:bCs w:val="0"/>
          <w:caps w:val="0"/>
          <w:noProof/>
          <w:color w:val="auto"/>
          <w:lang w:val="en-DE" w:eastAsia="en-GB"/>
        </w:rPr>
      </w:pPr>
      <w:hyperlink w:anchor="_Toc110269120" w:history="1">
        <w:r w:rsidR="008059D3" w:rsidRPr="009F72BE">
          <w:rPr>
            <w:rStyle w:val="Hyperlink"/>
            <w:noProof/>
          </w:rPr>
          <w:t>Advisors</w:t>
        </w:r>
        <w:r w:rsidR="008059D3">
          <w:rPr>
            <w:noProof/>
            <w:webHidden/>
          </w:rPr>
          <w:tab/>
        </w:r>
        <w:r w:rsidR="008059D3">
          <w:rPr>
            <w:noProof/>
            <w:webHidden/>
          </w:rPr>
          <w:fldChar w:fldCharType="begin"/>
        </w:r>
        <w:r w:rsidR="008059D3">
          <w:rPr>
            <w:noProof/>
            <w:webHidden/>
          </w:rPr>
          <w:instrText xml:space="preserve"> PAGEREF _Toc110269120 \h </w:instrText>
        </w:r>
        <w:r w:rsidR="008059D3">
          <w:rPr>
            <w:noProof/>
            <w:webHidden/>
          </w:rPr>
        </w:r>
        <w:r w:rsidR="008059D3">
          <w:rPr>
            <w:noProof/>
            <w:webHidden/>
          </w:rPr>
          <w:fldChar w:fldCharType="separate"/>
        </w:r>
        <w:r w:rsidR="008059D3">
          <w:rPr>
            <w:noProof/>
            <w:webHidden/>
          </w:rPr>
          <w:t>31</w:t>
        </w:r>
        <w:r w:rsidR="008059D3">
          <w:rPr>
            <w:noProof/>
            <w:webHidden/>
          </w:rPr>
          <w:fldChar w:fldCharType="end"/>
        </w:r>
      </w:hyperlink>
    </w:p>
    <w:p w14:paraId="4172127B" w14:textId="0BD0842B" w:rsidR="008059D3" w:rsidRDefault="002865EE">
      <w:pPr>
        <w:pStyle w:val="TOC1"/>
        <w:tabs>
          <w:tab w:val="right" w:pos="9016"/>
        </w:tabs>
        <w:rPr>
          <w:rFonts w:asciiTheme="minorHAnsi" w:eastAsiaTheme="minorEastAsia" w:hAnsiTheme="minorHAnsi"/>
          <w:b w:val="0"/>
          <w:bCs w:val="0"/>
          <w:caps w:val="0"/>
          <w:noProof/>
          <w:color w:val="auto"/>
          <w:lang w:val="en-DE" w:eastAsia="en-GB"/>
        </w:rPr>
      </w:pPr>
      <w:hyperlink w:anchor="_Toc110269121" w:history="1">
        <w:r w:rsidR="008059D3" w:rsidRPr="009F72BE">
          <w:rPr>
            <w:rStyle w:val="Hyperlink"/>
            <w:noProof/>
          </w:rPr>
          <w:t>Validators, Partners &amp; Supporters</w:t>
        </w:r>
        <w:r w:rsidR="008059D3">
          <w:rPr>
            <w:noProof/>
            <w:webHidden/>
          </w:rPr>
          <w:tab/>
        </w:r>
        <w:r w:rsidR="008059D3">
          <w:rPr>
            <w:noProof/>
            <w:webHidden/>
          </w:rPr>
          <w:fldChar w:fldCharType="begin"/>
        </w:r>
        <w:r w:rsidR="008059D3">
          <w:rPr>
            <w:noProof/>
            <w:webHidden/>
          </w:rPr>
          <w:instrText xml:space="preserve"> PAGEREF _Toc110269121 \h </w:instrText>
        </w:r>
        <w:r w:rsidR="008059D3">
          <w:rPr>
            <w:noProof/>
            <w:webHidden/>
          </w:rPr>
        </w:r>
        <w:r w:rsidR="008059D3">
          <w:rPr>
            <w:noProof/>
            <w:webHidden/>
          </w:rPr>
          <w:fldChar w:fldCharType="separate"/>
        </w:r>
        <w:r w:rsidR="008059D3">
          <w:rPr>
            <w:noProof/>
            <w:webHidden/>
          </w:rPr>
          <w:t>35</w:t>
        </w:r>
        <w:r w:rsidR="008059D3">
          <w:rPr>
            <w:noProof/>
            <w:webHidden/>
          </w:rPr>
          <w:fldChar w:fldCharType="end"/>
        </w:r>
      </w:hyperlink>
    </w:p>
    <w:p w14:paraId="503BD405" w14:textId="3E9E242D" w:rsidR="008059D3" w:rsidRDefault="002865EE">
      <w:pPr>
        <w:pStyle w:val="TOC1"/>
        <w:tabs>
          <w:tab w:val="right" w:pos="9016"/>
        </w:tabs>
        <w:rPr>
          <w:rFonts w:asciiTheme="minorHAnsi" w:eastAsiaTheme="minorEastAsia" w:hAnsiTheme="minorHAnsi"/>
          <w:b w:val="0"/>
          <w:bCs w:val="0"/>
          <w:caps w:val="0"/>
          <w:noProof/>
          <w:color w:val="auto"/>
          <w:lang w:val="en-DE" w:eastAsia="en-GB"/>
        </w:rPr>
      </w:pPr>
      <w:hyperlink w:anchor="_Toc110269122" w:history="1">
        <w:r w:rsidR="008059D3" w:rsidRPr="009F72BE">
          <w:rPr>
            <w:rStyle w:val="Hyperlink"/>
            <w:noProof/>
          </w:rPr>
          <w:t>Camino Foundation</w:t>
        </w:r>
        <w:r w:rsidR="008059D3">
          <w:rPr>
            <w:noProof/>
            <w:webHidden/>
          </w:rPr>
          <w:tab/>
        </w:r>
        <w:r w:rsidR="008059D3">
          <w:rPr>
            <w:noProof/>
            <w:webHidden/>
          </w:rPr>
          <w:fldChar w:fldCharType="begin"/>
        </w:r>
        <w:r w:rsidR="008059D3">
          <w:rPr>
            <w:noProof/>
            <w:webHidden/>
          </w:rPr>
          <w:instrText xml:space="preserve"> PAGEREF _Toc110269122 \h </w:instrText>
        </w:r>
        <w:r w:rsidR="008059D3">
          <w:rPr>
            <w:noProof/>
            <w:webHidden/>
          </w:rPr>
        </w:r>
        <w:r w:rsidR="008059D3">
          <w:rPr>
            <w:noProof/>
            <w:webHidden/>
          </w:rPr>
          <w:fldChar w:fldCharType="separate"/>
        </w:r>
        <w:r w:rsidR="008059D3">
          <w:rPr>
            <w:noProof/>
            <w:webHidden/>
          </w:rPr>
          <w:t>36</w:t>
        </w:r>
        <w:r w:rsidR="008059D3">
          <w:rPr>
            <w:noProof/>
            <w:webHidden/>
          </w:rPr>
          <w:fldChar w:fldCharType="end"/>
        </w:r>
      </w:hyperlink>
    </w:p>
    <w:p w14:paraId="2241ADC4" w14:textId="219F86E4" w:rsidR="008059D3" w:rsidRDefault="002865EE">
      <w:pPr>
        <w:pStyle w:val="TOC1"/>
        <w:tabs>
          <w:tab w:val="right" w:pos="9016"/>
        </w:tabs>
        <w:rPr>
          <w:rFonts w:asciiTheme="minorHAnsi" w:eastAsiaTheme="minorEastAsia" w:hAnsiTheme="minorHAnsi"/>
          <w:b w:val="0"/>
          <w:bCs w:val="0"/>
          <w:caps w:val="0"/>
          <w:noProof/>
          <w:color w:val="auto"/>
          <w:lang w:val="en-DE" w:eastAsia="en-GB"/>
        </w:rPr>
      </w:pPr>
      <w:hyperlink w:anchor="_Toc110269123" w:history="1">
        <w:r w:rsidR="008059D3" w:rsidRPr="009F72BE">
          <w:rPr>
            <w:rStyle w:val="Hyperlink"/>
            <w:noProof/>
          </w:rPr>
          <w:t>Summary</w:t>
        </w:r>
        <w:r w:rsidR="008059D3">
          <w:rPr>
            <w:noProof/>
            <w:webHidden/>
          </w:rPr>
          <w:tab/>
        </w:r>
        <w:r w:rsidR="008059D3">
          <w:rPr>
            <w:noProof/>
            <w:webHidden/>
          </w:rPr>
          <w:fldChar w:fldCharType="begin"/>
        </w:r>
        <w:r w:rsidR="008059D3">
          <w:rPr>
            <w:noProof/>
            <w:webHidden/>
          </w:rPr>
          <w:instrText xml:space="preserve"> PAGEREF _Toc110269123 \h </w:instrText>
        </w:r>
        <w:r w:rsidR="008059D3">
          <w:rPr>
            <w:noProof/>
            <w:webHidden/>
          </w:rPr>
        </w:r>
        <w:r w:rsidR="008059D3">
          <w:rPr>
            <w:noProof/>
            <w:webHidden/>
          </w:rPr>
          <w:fldChar w:fldCharType="separate"/>
        </w:r>
        <w:r w:rsidR="008059D3">
          <w:rPr>
            <w:noProof/>
            <w:webHidden/>
          </w:rPr>
          <w:t>36</w:t>
        </w:r>
        <w:r w:rsidR="008059D3">
          <w:rPr>
            <w:noProof/>
            <w:webHidden/>
          </w:rPr>
          <w:fldChar w:fldCharType="end"/>
        </w:r>
      </w:hyperlink>
    </w:p>
    <w:p w14:paraId="454B6882" w14:textId="4CB40BE6" w:rsidR="00F15557" w:rsidRDefault="00C04321" w:rsidP="002E37D5">
      <w:pPr>
        <w:jc w:val="center"/>
      </w:pPr>
      <w:r w:rsidRPr="00212AE2">
        <w:lastRenderedPageBreak/>
        <w:fldChar w:fldCharType="end"/>
      </w:r>
      <w:r w:rsidR="00F15557" w:rsidRPr="00212AE2">
        <w:rPr>
          <w:noProof/>
        </w:rPr>
        <w:drawing>
          <wp:inline distT="0" distB="0" distL="0" distR="0" wp14:anchorId="460E4C28" wp14:editId="6082DF13">
            <wp:extent cx="2129742" cy="2129742"/>
            <wp:effectExtent l="0" t="0" r="4445" b="4445"/>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180850" cy="2180850"/>
                    </a:xfrm>
                    <a:prstGeom prst="rect">
                      <a:avLst/>
                    </a:prstGeom>
                    <a:noFill/>
                    <a:ln>
                      <a:noFill/>
                    </a:ln>
                  </pic:spPr>
                </pic:pic>
              </a:graphicData>
            </a:graphic>
          </wp:inline>
        </w:drawing>
      </w:r>
    </w:p>
    <w:p w14:paraId="328851F2" w14:textId="77777777" w:rsidR="002E37D5" w:rsidRPr="00212AE2" w:rsidRDefault="002E37D5" w:rsidP="002E37D5"/>
    <w:p w14:paraId="1685346A" w14:textId="470CB62A" w:rsidR="00B157D4" w:rsidRPr="00212AE2" w:rsidRDefault="00B157D4" w:rsidP="00F35FA8">
      <w:pPr>
        <w:pStyle w:val="Heading1"/>
        <w:rPr>
          <w:rFonts w:asciiTheme="minorHAnsi" w:hAnsiTheme="minorHAnsi"/>
          <w:color w:val="9CA3AF"/>
        </w:rPr>
      </w:pPr>
      <w:bookmarkStart w:id="0" w:name="_Toc98958832"/>
      <w:bookmarkStart w:id="1" w:name="_Toc98960986"/>
      <w:bookmarkStart w:id="2" w:name="_Toc104549137"/>
      <w:bookmarkStart w:id="3" w:name="_Toc110269110"/>
      <w:r w:rsidRPr="00212AE2">
        <w:t>Introduction</w:t>
      </w:r>
      <w:bookmarkEnd w:id="0"/>
      <w:bookmarkEnd w:id="1"/>
      <w:bookmarkEnd w:id="2"/>
      <w:bookmarkEnd w:id="3"/>
    </w:p>
    <w:p w14:paraId="05C91D6B" w14:textId="1DE9BEE9" w:rsidR="00B157D4" w:rsidRPr="00212AE2" w:rsidRDefault="00B157D4" w:rsidP="00F35FA8">
      <w:r w:rsidRPr="00212AE2">
        <w:t xml:space="preserve">The </w:t>
      </w:r>
      <w:r w:rsidR="002A0E57">
        <w:t>COVID-19</w:t>
      </w:r>
      <w:r w:rsidRPr="00212AE2">
        <w:t xml:space="preserve"> pandemic has caused severe damage to the global </w:t>
      </w:r>
      <w:r w:rsidR="00095080">
        <w:t>travel</w:t>
      </w:r>
      <w:r w:rsidRPr="00212AE2">
        <w:t xml:space="preserve"> industry. While we believe that business travel has taken a long-term hit, leisure travel will pick up in the short term as regulations fall and people all over the </w:t>
      </w:r>
      <w:r w:rsidR="007C20C4">
        <w:t>globe</w:t>
      </w:r>
      <w:r w:rsidRPr="00212AE2">
        <w:t xml:space="preserve"> start exploring the world again. </w:t>
      </w:r>
    </w:p>
    <w:p w14:paraId="62CB8198" w14:textId="53379366" w:rsidR="00B157D4" w:rsidRPr="00212AE2" w:rsidRDefault="00B157D4" w:rsidP="00F35FA8">
      <w:r w:rsidRPr="00212AE2">
        <w:t xml:space="preserve">Chain4Travel </w:t>
      </w:r>
      <w:r w:rsidR="007D4044" w:rsidRPr="00212AE2">
        <w:t xml:space="preserve">AG </w:t>
      </w:r>
      <w:r w:rsidRPr="00212AE2">
        <w:t xml:space="preserve">sets out to create an environment that fosters the creation of new </w:t>
      </w:r>
      <w:r w:rsidR="00095080">
        <w:t>travel</w:t>
      </w:r>
      <w:r w:rsidRPr="00212AE2">
        <w:t>-related products by providing a tech stack that fulfills the needs of established travel companies while opening the field for new players in the market, too. In short, C</w:t>
      </w:r>
      <w:r w:rsidR="007C20C4">
        <w:t>hain</w:t>
      </w:r>
      <w:r w:rsidRPr="00212AE2">
        <w:t>4T</w:t>
      </w:r>
      <w:r w:rsidR="007C20C4">
        <w:t>ravel</w:t>
      </w:r>
      <w:r w:rsidRPr="00212AE2">
        <w:t xml:space="preserve"> aims </w:t>
      </w:r>
      <w:r w:rsidR="00766D0B" w:rsidRPr="00212AE2">
        <w:t>to create</w:t>
      </w:r>
      <w:r w:rsidRPr="00212AE2">
        <w:t xml:space="preserve"> an ecosystem that will boost the </w:t>
      </w:r>
      <w:r w:rsidR="00095080">
        <w:t>travel</w:t>
      </w:r>
      <w:r w:rsidRPr="00212AE2">
        <w:t xml:space="preserve"> industry by enabling a new way of dealing with B2B2C travel. That ecosystem is powered by its native token: Camino.</w:t>
      </w:r>
    </w:p>
    <w:p w14:paraId="530DD30A" w14:textId="7609C1CF" w:rsidR="00B157D4" w:rsidRPr="00212AE2" w:rsidRDefault="00B157D4" w:rsidP="00F35FA8">
      <w:r w:rsidRPr="00212AE2">
        <w:t xml:space="preserve">In today’s </w:t>
      </w:r>
      <w:r w:rsidR="00095080">
        <w:t>travel</w:t>
      </w:r>
      <w:r w:rsidRPr="00212AE2">
        <w:t xml:space="preserve"> industry, the innovation pace is decelerated; the development of new products and the technical improvement of existing ones are much slower </w:t>
      </w:r>
      <w:r w:rsidR="002A0E57">
        <w:t xml:space="preserve">and more cost intensive </w:t>
      </w:r>
      <w:r w:rsidRPr="00212AE2">
        <w:t xml:space="preserve">than they could be, occasionally leading to standards and exchange protocols that are more than 40 years old and desperately need </w:t>
      </w:r>
      <w:r w:rsidR="007C20C4">
        <w:t>updating</w:t>
      </w:r>
      <w:r w:rsidRPr="00212AE2">
        <w:t>.</w:t>
      </w:r>
    </w:p>
    <w:p w14:paraId="6846D276" w14:textId="7C73320B" w:rsidR="00B157D4" w:rsidRPr="00212AE2" w:rsidRDefault="00B157D4" w:rsidP="00F35FA8">
      <w:r w:rsidRPr="00212AE2">
        <w:t xml:space="preserve">In this situation, Chain4Travel has gathered overwhelming support from the </w:t>
      </w:r>
      <w:r w:rsidR="00095080">
        <w:t>travel</w:t>
      </w:r>
      <w:r w:rsidRPr="00212AE2">
        <w:t xml:space="preserve"> industry with more than 50 supporters, </w:t>
      </w:r>
      <w:r w:rsidR="00F65E97">
        <w:t>including</w:t>
      </w:r>
      <w:r w:rsidRPr="00212AE2">
        <w:t xml:space="preserve"> at least 20 supporters who will act as the initial validators of the Camino blockchain. </w:t>
      </w:r>
    </w:p>
    <w:p w14:paraId="2AC61FA4" w14:textId="70F22E6C" w:rsidR="00913909" w:rsidRPr="00212AE2" w:rsidRDefault="00B157D4" w:rsidP="00F35FA8">
      <w:r w:rsidRPr="00212AE2">
        <w:t xml:space="preserve">The base concepts of how Camino will transform the </w:t>
      </w:r>
      <w:r w:rsidR="00095080">
        <w:t>travel</w:t>
      </w:r>
      <w:r w:rsidRPr="00212AE2">
        <w:t xml:space="preserve"> landscape are outlined in this </w:t>
      </w:r>
      <w:r w:rsidR="00FB3DCD" w:rsidRPr="00212AE2">
        <w:t>paper</w:t>
      </w:r>
      <w:r w:rsidR="00766D0B" w:rsidRPr="00212AE2">
        <w:t>.</w:t>
      </w:r>
      <w:r w:rsidR="00913909" w:rsidRPr="00212AE2">
        <w:br w:type="page"/>
      </w:r>
    </w:p>
    <w:p w14:paraId="7CB1CBB8" w14:textId="5A36F7CF" w:rsidR="00B157D4" w:rsidRPr="00212AE2" w:rsidRDefault="00B157D4" w:rsidP="00F35FA8">
      <w:pPr>
        <w:pStyle w:val="Heading1"/>
      </w:pPr>
      <w:bookmarkStart w:id="4" w:name="_Toc98958833"/>
      <w:bookmarkStart w:id="5" w:name="_Toc98960987"/>
      <w:bookmarkStart w:id="6" w:name="_Toc104549138"/>
      <w:bookmarkStart w:id="7" w:name="_Toc110269111"/>
      <w:r w:rsidRPr="00212AE2">
        <w:lastRenderedPageBreak/>
        <w:t xml:space="preserve">Travel’s </w:t>
      </w:r>
      <w:r w:rsidR="0080487F">
        <w:t>C</w:t>
      </w:r>
      <w:r w:rsidRPr="00212AE2">
        <w:t>hallenges</w:t>
      </w:r>
      <w:bookmarkEnd w:id="4"/>
      <w:bookmarkEnd w:id="5"/>
      <w:bookmarkEnd w:id="6"/>
      <w:bookmarkEnd w:id="7"/>
      <w:r w:rsidRPr="00212AE2">
        <w:t xml:space="preserve"> </w:t>
      </w:r>
    </w:p>
    <w:p w14:paraId="46063DC3" w14:textId="76569BC4" w:rsidR="008175D0" w:rsidRPr="00212AE2" w:rsidRDefault="00344F85" w:rsidP="008175D0">
      <w:pPr>
        <w:pStyle w:val="Heading2"/>
        <w:rPr>
          <w:lang w:val="en-US"/>
        </w:rPr>
      </w:pPr>
      <w:bookmarkStart w:id="8" w:name="_Toc104549139"/>
      <w:r w:rsidRPr="00212AE2">
        <w:rPr>
          <w:lang w:val="en-US"/>
        </w:rPr>
        <w:t>C</w:t>
      </w:r>
      <w:r w:rsidR="008175D0" w:rsidRPr="00212AE2">
        <w:rPr>
          <w:lang w:val="en-US"/>
        </w:rPr>
        <w:t>entralized, Fragmented supply chain</w:t>
      </w:r>
      <w:bookmarkEnd w:id="8"/>
    </w:p>
    <w:p w14:paraId="787C468A" w14:textId="429BFC0C" w:rsidR="008175D0" w:rsidRPr="00212AE2" w:rsidRDefault="008175D0" w:rsidP="008175D0">
      <w:r w:rsidRPr="00212AE2">
        <w:t xml:space="preserve">Today’s </w:t>
      </w:r>
      <w:r w:rsidR="003B6974">
        <w:t>travel</w:t>
      </w:r>
      <w:r w:rsidRPr="00212AE2">
        <w:t xml:space="preserve"> industry is structured by a myriad of bilateral contracts and proprietary APIs between the players in the industry. By this, the end customer is </w:t>
      </w:r>
      <w:r w:rsidR="00766D0B" w:rsidRPr="00212AE2">
        <w:t>often separated from the service suppliers by technical and</w:t>
      </w:r>
      <w:r w:rsidRPr="00212AE2">
        <w:t xml:space="preserve"> legal boundaries</w:t>
      </w:r>
      <w:r w:rsidR="009F60B3">
        <w:t>.</w:t>
      </w:r>
    </w:p>
    <w:p w14:paraId="52AB2121" w14:textId="1A7BF23E" w:rsidR="008175D0" w:rsidRPr="00212AE2" w:rsidRDefault="00DD7F48" w:rsidP="00DD7F48">
      <w:pPr>
        <w:jc w:val="center"/>
      </w:pPr>
      <w:r w:rsidRPr="00212AE2">
        <w:rPr>
          <w:noProof/>
        </w:rPr>
        <w:drawing>
          <wp:inline distT="0" distB="0" distL="0" distR="0" wp14:anchorId="2008EF92" wp14:editId="09CE645A">
            <wp:extent cx="2770354" cy="27703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2770354" cy="2770354"/>
                    </a:xfrm>
                    <a:prstGeom prst="rect">
                      <a:avLst/>
                    </a:prstGeom>
                  </pic:spPr>
                </pic:pic>
              </a:graphicData>
            </a:graphic>
          </wp:inline>
        </w:drawing>
      </w:r>
    </w:p>
    <w:p w14:paraId="0A22D8B7" w14:textId="3C1CE627" w:rsidR="008175D0" w:rsidRPr="00212AE2" w:rsidRDefault="008175D0" w:rsidP="008175D0">
      <w:r w:rsidRPr="00212AE2">
        <w:t xml:space="preserve">This </w:t>
      </w:r>
      <w:r w:rsidR="003B6974">
        <w:t>travel</w:t>
      </w:r>
      <w:r w:rsidR="001A2FE9" w:rsidRPr="00212AE2">
        <w:t xml:space="preserve"> industry structure </w:t>
      </w:r>
      <w:r w:rsidR="009F60B3">
        <w:t>consists</w:t>
      </w:r>
      <w:r w:rsidR="001A2FE9" w:rsidRPr="00212AE2">
        <w:t xml:space="preserve"> </w:t>
      </w:r>
      <w:r w:rsidR="009F60B3">
        <w:t xml:space="preserve">of </w:t>
      </w:r>
      <w:r w:rsidR="009556DA">
        <w:t>multiple API streams</w:t>
      </w:r>
      <w:r w:rsidR="003D0541">
        <w:t xml:space="preserve">, </w:t>
      </w:r>
      <w:r w:rsidR="00F86208">
        <w:t>which leads to a significant reduction of speed and security.</w:t>
      </w:r>
      <w:r w:rsidRPr="00212AE2">
        <w:t xml:space="preserve"> </w:t>
      </w:r>
      <w:r w:rsidR="00F86208" w:rsidRPr="00F86208">
        <w:t>This renders the creation of new business models, new technologies, and new products a cumbersome challenge; thus, hindering the innovation pace in the industry.</w:t>
      </w:r>
    </w:p>
    <w:p w14:paraId="25F869F9" w14:textId="77777777" w:rsidR="008175D0" w:rsidRPr="00212AE2" w:rsidRDefault="008175D0" w:rsidP="008175D0"/>
    <w:p w14:paraId="4BE14A8E" w14:textId="2F8B4407" w:rsidR="00B157D4" w:rsidRPr="00212AE2" w:rsidRDefault="008175D0" w:rsidP="00F35FA8">
      <w:pPr>
        <w:pStyle w:val="Heading2"/>
        <w:rPr>
          <w:lang w:val="en-US"/>
        </w:rPr>
      </w:pPr>
      <w:bookmarkStart w:id="9" w:name="_Toc104549140"/>
      <w:r w:rsidRPr="00212AE2">
        <w:rPr>
          <w:lang w:val="en-US"/>
        </w:rPr>
        <w:t>Time-to-Market</w:t>
      </w:r>
      <w:bookmarkEnd w:id="9"/>
    </w:p>
    <w:p w14:paraId="1CF5F50B" w14:textId="3AF7B644" w:rsidR="006D27C2" w:rsidRDefault="00B157D4" w:rsidP="00F35FA8">
      <w:r w:rsidRPr="00212AE2">
        <w:t xml:space="preserve">Of all commercial transaction phases, the agreement phase traditionally takes the longest in the </w:t>
      </w:r>
      <w:r w:rsidR="003B6974">
        <w:t>travel</w:t>
      </w:r>
      <w:r w:rsidRPr="00212AE2">
        <w:t xml:space="preserve"> industry. The time it takes to evaluate potential business partners, agree on terms, write </w:t>
      </w:r>
      <w:r w:rsidR="003D0541" w:rsidRPr="00212AE2">
        <w:t>contracts,</w:t>
      </w:r>
      <w:r w:rsidRPr="00212AE2">
        <w:t xml:space="preserve"> and consult lawyers to check them is typically measured in months. This time span </w:t>
      </w:r>
      <w:r w:rsidR="00D45B2A">
        <w:t>is</w:t>
      </w:r>
      <w:r w:rsidRPr="00212AE2">
        <w:t xml:space="preserve"> one of the </w:t>
      </w:r>
      <w:r w:rsidR="00766D0B" w:rsidRPr="00212AE2">
        <w:t>most significant</w:t>
      </w:r>
      <w:r w:rsidRPr="00212AE2">
        <w:t xml:space="preserve"> challenges </w:t>
      </w:r>
      <w:r w:rsidR="00D45B2A">
        <w:t>for the</w:t>
      </w:r>
      <w:r w:rsidRPr="00212AE2">
        <w:t xml:space="preserve"> </w:t>
      </w:r>
      <w:r w:rsidR="00095080">
        <w:t>travel</w:t>
      </w:r>
      <w:r w:rsidRPr="00212AE2">
        <w:t xml:space="preserve"> </w:t>
      </w:r>
      <w:r w:rsidR="00D45B2A">
        <w:t xml:space="preserve">industry </w:t>
      </w:r>
      <w:r w:rsidRPr="00212AE2">
        <w:t>today.</w:t>
      </w:r>
      <w:r w:rsidR="006D27C2">
        <w:br w:type="page"/>
      </w:r>
    </w:p>
    <w:p w14:paraId="2E084B73" w14:textId="77777777" w:rsidR="00B157D4" w:rsidRPr="00212AE2" w:rsidRDefault="00B157D4" w:rsidP="00F35FA8">
      <w:pPr>
        <w:pStyle w:val="Heading2"/>
        <w:rPr>
          <w:lang w:val="en-US"/>
        </w:rPr>
      </w:pPr>
      <w:bookmarkStart w:id="10" w:name="_Toc98958835"/>
      <w:bookmarkStart w:id="11" w:name="_Toc98960989"/>
      <w:bookmarkStart w:id="12" w:name="_Toc104549141"/>
      <w:r w:rsidRPr="00212AE2">
        <w:rPr>
          <w:lang w:val="en-US"/>
        </w:rPr>
        <w:lastRenderedPageBreak/>
        <w:t>Low, predictable transaction costs</w:t>
      </w:r>
      <w:bookmarkEnd w:id="10"/>
      <w:bookmarkEnd w:id="11"/>
      <w:bookmarkEnd w:id="12"/>
    </w:p>
    <w:p w14:paraId="240C6ED7" w14:textId="65A67F5E" w:rsidR="00B157D4" w:rsidRPr="00212AE2" w:rsidRDefault="00B157D4" w:rsidP="00F35FA8">
      <w:r w:rsidRPr="00212AE2">
        <w:t xml:space="preserve">In a low-margin industry like the </w:t>
      </w:r>
      <w:r w:rsidR="00095080">
        <w:t>travel</w:t>
      </w:r>
      <w:r w:rsidRPr="00212AE2">
        <w:t xml:space="preserve"> industry, which </w:t>
      </w:r>
      <w:r w:rsidR="00D45B2A">
        <w:t>also</w:t>
      </w:r>
      <w:r w:rsidRPr="00212AE2">
        <w:t xml:space="preserve"> depends on futures businesses (buy now, pay later), it is of utmost importance that transaction fees </w:t>
      </w:r>
      <w:r w:rsidR="00D45B2A">
        <w:t>remain</w:t>
      </w:r>
      <w:r w:rsidRPr="00212AE2">
        <w:t xml:space="preserve"> low and stable. </w:t>
      </w:r>
    </w:p>
    <w:p w14:paraId="0C04FEE2" w14:textId="2E306D81" w:rsidR="00B157D4" w:rsidRPr="00212AE2" w:rsidRDefault="00B157D4" w:rsidP="00F35FA8">
      <w:r w:rsidRPr="00212AE2">
        <w:t>In current blockchain projects, transaction fees are typically complex and bound to primarily monetary interests, network load</w:t>
      </w:r>
      <w:r w:rsidR="00FB3DCD" w:rsidRPr="00212AE2">
        <w:t>,</w:t>
      </w:r>
      <w:r w:rsidRPr="00212AE2">
        <w:t xml:space="preserve"> and boost mechanisms. In these cases</w:t>
      </w:r>
      <w:r w:rsidR="00FB3DCD" w:rsidRPr="00212AE2">
        <w:t>,</w:t>
      </w:r>
      <w:r w:rsidRPr="00212AE2">
        <w:t xml:space="preserve"> the transaction fees tend to be highly volatile</w:t>
      </w:r>
      <w:r w:rsidR="007C77A8" w:rsidRPr="00212AE2">
        <w:t>, making</w:t>
      </w:r>
      <w:r w:rsidRPr="00212AE2">
        <w:t xml:space="preserve"> estimating transaction costs exceedingly unpredictable. We deem this process </w:t>
      </w:r>
      <w:r w:rsidR="00D45B2A">
        <w:t xml:space="preserve">to </w:t>
      </w:r>
      <w:r w:rsidRPr="00212AE2">
        <w:t xml:space="preserve">not </w:t>
      </w:r>
      <w:r w:rsidR="00D45B2A">
        <w:t xml:space="preserve">be </w:t>
      </w:r>
      <w:r w:rsidRPr="00212AE2">
        <w:t xml:space="preserve">reliable enough for </w:t>
      </w:r>
      <w:r w:rsidR="002A0E57">
        <w:t>the travel industry</w:t>
      </w:r>
      <w:r w:rsidRPr="00212AE2">
        <w:t>.</w:t>
      </w:r>
    </w:p>
    <w:p w14:paraId="36B2D03C" w14:textId="77777777" w:rsidR="00B157D4" w:rsidRPr="00212AE2" w:rsidRDefault="00B157D4" w:rsidP="00F35FA8"/>
    <w:p w14:paraId="04EB671E" w14:textId="77777777" w:rsidR="00B157D4" w:rsidRPr="00212AE2" w:rsidRDefault="00B157D4" w:rsidP="00F35FA8">
      <w:pPr>
        <w:pStyle w:val="Heading2"/>
        <w:rPr>
          <w:lang w:val="en-US"/>
        </w:rPr>
      </w:pPr>
      <w:bookmarkStart w:id="13" w:name="_Toc98958836"/>
      <w:bookmarkStart w:id="14" w:name="_Toc98960990"/>
      <w:bookmarkStart w:id="15" w:name="_Toc104549142"/>
      <w:r w:rsidRPr="00212AE2">
        <w:rPr>
          <w:lang w:val="en-US"/>
        </w:rPr>
        <w:t>Stable currency</w:t>
      </w:r>
      <w:bookmarkEnd w:id="13"/>
      <w:bookmarkEnd w:id="14"/>
      <w:bookmarkEnd w:id="15"/>
    </w:p>
    <w:p w14:paraId="55DF8ACA" w14:textId="130F860B" w:rsidR="00B157D4" w:rsidRPr="00212AE2" w:rsidRDefault="00B157D4" w:rsidP="00F35FA8">
      <w:r w:rsidRPr="00212AE2">
        <w:t xml:space="preserve">The Camino </w:t>
      </w:r>
      <w:r w:rsidR="00D45B2A">
        <w:t>b</w:t>
      </w:r>
      <w:r w:rsidRPr="00212AE2">
        <w:t xml:space="preserve">lockchain must provide a </w:t>
      </w:r>
      <w:r w:rsidR="00FB3DCD" w:rsidRPr="00212AE2">
        <w:t>safe</w:t>
      </w:r>
      <w:r w:rsidRPr="00212AE2">
        <w:t xml:space="preserve"> and stable environment for </w:t>
      </w:r>
      <w:r w:rsidR="007C77A8" w:rsidRPr="00212AE2">
        <w:t>doing</w:t>
      </w:r>
      <w:r w:rsidRPr="00212AE2">
        <w:t xml:space="preserve"> business. Especially since </w:t>
      </w:r>
      <w:r w:rsidR="0000559C" w:rsidRPr="00212AE2">
        <w:t xml:space="preserve">in </w:t>
      </w:r>
      <w:r w:rsidR="00095080">
        <w:t>travel</w:t>
      </w:r>
      <w:r w:rsidR="0000559C" w:rsidRPr="00212AE2">
        <w:t xml:space="preserve">, the trade might be months away from </w:t>
      </w:r>
      <w:r w:rsidR="00D45B2A">
        <w:t xml:space="preserve">receiving </w:t>
      </w:r>
      <w:r w:rsidR="0000559C" w:rsidRPr="00212AE2">
        <w:t>the payment.</w:t>
      </w:r>
      <w:r w:rsidRPr="00212AE2">
        <w:t xml:space="preserve"> For </w:t>
      </w:r>
      <w:r w:rsidR="0000559C" w:rsidRPr="00212AE2">
        <w:t>the cost</w:t>
      </w:r>
      <w:r w:rsidRPr="00212AE2">
        <w:t xml:space="preserve"> of the </w:t>
      </w:r>
      <w:r w:rsidR="00515C93">
        <w:t>travel related</w:t>
      </w:r>
      <w:r w:rsidRPr="00212AE2">
        <w:t xml:space="preserve"> service itself, a stable coin should be used to benefit a stable environment.</w:t>
      </w:r>
    </w:p>
    <w:p w14:paraId="7BDC5D9E" w14:textId="77777777" w:rsidR="00B157D4" w:rsidRPr="00212AE2" w:rsidRDefault="00B157D4" w:rsidP="00F35FA8"/>
    <w:p w14:paraId="5000685D" w14:textId="77777777" w:rsidR="00B157D4" w:rsidRPr="00212AE2" w:rsidRDefault="00B157D4" w:rsidP="00F35FA8">
      <w:pPr>
        <w:pStyle w:val="Heading2"/>
        <w:rPr>
          <w:lang w:val="en-US"/>
        </w:rPr>
      </w:pPr>
      <w:bookmarkStart w:id="16" w:name="_Toc98958837"/>
      <w:bookmarkStart w:id="17" w:name="_Toc98960991"/>
      <w:bookmarkStart w:id="18" w:name="_Toc104549143"/>
      <w:r w:rsidRPr="00212AE2">
        <w:rPr>
          <w:lang w:val="en-US"/>
        </w:rPr>
        <w:t>Unified technological base</w:t>
      </w:r>
      <w:bookmarkEnd w:id="16"/>
      <w:bookmarkEnd w:id="17"/>
      <w:bookmarkEnd w:id="18"/>
    </w:p>
    <w:p w14:paraId="3AB09C44" w14:textId="742C4A18" w:rsidR="00B157D4" w:rsidRPr="00212AE2" w:rsidRDefault="00B157D4" w:rsidP="00F35FA8">
      <w:r w:rsidRPr="00212AE2">
        <w:t xml:space="preserve">Today, the global </w:t>
      </w:r>
      <w:r w:rsidR="00095080">
        <w:t>travel</w:t>
      </w:r>
      <w:r w:rsidRPr="00212AE2">
        <w:t xml:space="preserve"> industry, </w:t>
      </w:r>
      <w:r w:rsidR="00D45B2A">
        <w:t>in particular</w:t>
      </w:r>
      <w:r w:rsidRPr="00212AE2">
        <w:t xml:space="preserve"> its technical foundation</w:t>
      </w:r>
      <w:r w:rsidR="007C77A8" w:rsidRPr="00212AE2">
        <w:t>,</w:t>
      </w:r>
      <w:r w:rsidRPr="00212AE2">
        <w:t xml:space="preserve"> is heavily fragmented into numerous service providers like aggregators, switches, caching services, </w:t>
      </w:r>
      <w:r w:rsidR="00F65E97">
        <w:t>and many more.</w:t>
      </w:r>
      <w:r w:rsidRPr="00212AE2">
        <w:t xml:space="preserve"> </w:t>
      </w:r>
      <w:r w:rsidR="00F65E97">
        <w:t>Each</w:t>
      </w:r>
      <w:r w:rsidRPr="00212AE2">
        <w:t xml:space="preserve"> one of th</w:t>
      </w:r>
      <w:r w:rsidR="00D45B2A">
        <w:t>e</w:t>
      </w:r>
      <w:r w:rsidRPr="00212AE2">
        <w:t xml:space="preserve">se players speaks his </w:t>
      </w:r>
      <w:r w:rsidR="00D45B2A">
        <w:t xml:space="preserve">own </w:t>
      </w:r>
      <w:r w:rsidRPr="00212AE2">
        <w:t xml:space="preserve">technical language. A truly disrupting blockchain solution for the </w:t>
      </w:r>
      <w:r w:rsidR="00095080">
        <w:t>travel</w:t>
      </w:r>
      <w:r w:rsidRPr="00212AE2">
        <w:t xml:space="preserve"> industry </w:t>
      </w:r>
      <w:r w:rsidR="006A609B" w:rsidRPr="00212AE2">
        <w:t>must</w:t>
      </w:r>
      <w:r w:rsidRPr="00212AE2">
        <w:t xml:space="preserve"> offer both: the openness for all market participants to provide their product in the best optimal structure while at the same time </w:t>
      </w:r>
      <w:r w:rsidR="00913909" w:rsidRPr="00212AE2">
        <w:t>offering</w:t>
      </w:r>
      <w:r w:rsidRPr="00212AE2">
        <w:t xml:space="preserve"> a common standard to foster the development of the exchange.</w:t>
      </w:r>
    </w:p>
    <w:p w14:paraId="2467A66F" w14:textId="77777777" w:rsidR="00B157D4" w:rsidRPr="00212AE2" w:rsidRDefault="00B157D4" w:rsidP="00F35FA8"/>
    <w:p w14:paraId="3768BFF9" w14:textId="77777777" w:rsidR="00B157D4" w:rsidRPr="00212AE2" w:rsidRDefault="00B157D4" w:rsidP="00F35FA8">
      <w:pPr>
        <w:pStyle w:val="Heading2"/>
        <w:rPr>
          <w:lang w:val="en-US"/>
        </w:rPr>
      </w:pPr>
      <w:bookmarkStart w:id="19" w:name="_Toc98958838"/>
      <w:bookmarkStart w:id="20" w:name="_Toc98960992"/>
      <w:bookmarkStart w:id="21" w:name="_Toc104549144"/>
      <w:r w:rsidRPr="00212AE2">
        <w:rPr>
          <w:lang w:val="en-US"/>
        </w:rPr>
        <w:t>Map travel’s business models</w:t>
      </w:r>
      <w:bookmarkEnd w:id="19"/>
      <w:bookmarkEnd w:id="20"/>
      <w:bookmarkEnd w:id="21"/>
    </w:p>
    <w:p w14:paraId="48999085" w14:textId="5D95B15D" w:rsidR="00095080" w:rsidRDefault="00B157D4" w:rsidP="00F35FA8">
      <w:r w:rsidRPr="00212AE2">
        <w:t xml:space="preserve">Today’s </w:t>
      </w:r>
      <w:r w:rsidR="00095080">
        <w:t>travel</w:t>
      </w:r>
      <w:r w:rsidRPr="00212AE2">
        <w:t xml:space="preserve"> industry has many grown business and cash-flow models that cannot be abandoned overnight. Therefore, </w:t>
      </w:r>
      <w:r w:rsidR="007C77A8" w:rsidRPr="00212AE2">
        <w:t>it is</w:t>
      </w:r>
      <w:r w:rsidRPr="00212AE2">
        <w:t xml:space="preserve"> crucial to do both: support mapping the non-chain travel business models</w:t>
      </w:r>
      <w:r w:rsidR="008C3542" w:rsidRPr="00212AE2">
        <w:t xml:space="preserve"> and foster</w:t>
      </w:r>
      <w:r w:rsidRPr="00212AE2">
        <w:t xml:space="preserve"> the creation of new ways to connect travel.</w:t>
      </w:r>
      <w:r w:rsidR="00095080">
        <w:br w:type="page"/>
      </w:r>
    </w:p>
    <w:p w14:paraId="213D62D9" w14:textId="77777777" w:rsidR="00B157D4" w:rsidRPr="00212AE2" w:rsidRDefault="00B157D4" w:rsidP="00F35FA8">
      <w:pPr>
        <w:pStyle w:val="Heading2"/>
        <w:rPr>
          <w:color w:val="9CA3AF"/>
          <w:lang w:val="en-US"/>
        </w:rPr>
      </w:pPr>
      <w:bookmarkStart w:id="22" w:name="_Toc98958839"/>
      <w:bookmarkStart w:id="23" w:name="_Toc98960993"/>
      <w:bookmarkStart w:id="24" w:name="_Toc104549145"/>
      <w:r w:rsidRPr="00212AE2">
        <w:rPr>
          <w:lang w:val="en-US"/>
        </w:rPr>
        <w:lastRenderedPageBreak/>
        <w:t>A certain degree of privacy</w:t>
      </w:r>
      <w:bookmarkEnd w:id="22"/>
      <w:bookmarkEnd w:id="23"/>
      <w:bookmarkEnd w:id="24"/>
    </w:p>
    <w:p w14:paraId="4B05D6CE" w14:textId="5261CD47" w:rsidR="00B157D4" w:rsidRPr="00212AE2" w:rsidRDefault="00B157D4" w:rsidP="00F35FA8">
      <w:r w:rsidRPr="00212AE2">
        <w:t xml:space="preserve">On a B2B exchange, some agreements between </w:t>
      </w:r>
      <w:r w:rsidR="00D45B2A">
        <w:t xml:space="preserve">the </w:t>
      </w:r>
      <w:r w:rsidRPr="00212AE2">
        <w:t xml:space="preserve">buyer and seller might be confidential. The Camino blockchain </w:t>
      </w:r>
      <w:r w:rsidR="00363CE7" w:rsidRPr="00212AE2">
        <w:t>supports</w:t>
      </w:r>
      <w:r w:rsidRPr="00212AE2">
        <w:t xml:space="preserve"> such agreements without sacrificing its decentralized nature.</w:t>
      </w:r>
    </w:p>
    <w:p w14:paraId="3A0E6A9D" w14:textId="77777777" w:rsidR="00B157D4" w:rsidRPr="00212AE2" w:rsidRDefault="00B157D4" w:rsidP="00F35FA8"/>
    <w:p w14:paraId="561CD157" w14:textId="77777777" w:rsidR="00B157D4" w:rsidRPr="00212AE2" w:rsidRDefault="00B157D4" w:rsidP="00F35FA8">
      <w:pPr>
        <w:pStyle w:val="Heading2"/>
        <w:rPr>
          <w:lang w:val="en-US"/>
        </w:rPr>
      </w:pPr>
      <w:bookmarkStart w:id="25" w:name="_Toc98958840"/>
      <w:bookmarkStart w:id="26" w:name="_Toc98960994"/>
      <w:bookmarkStart w:id="27" w:name="_Toc104549146"/>
      <w:r w:rsidRPr="00212AE2">
        <w:rPr>
          <w:lang w:val="en-US"/>
        </w:rPr>
        <w:t>Security &amp; Business Continuity</w:t>
      </w:r>
      <w:bookmarkEnd w:id="25"/>
      <w:bookmarkEnd w:id="26"/>
      <w:bookmarkEnd w:id="27"/>
    </w:p>
    <w:p w14:paraId="7D5E1831" w14:textId="5531E1CE" w:rsidR="00B157D4" w:rsidRPr="00212AE2" w:rsidRDefault="00B157D4" w:rsidP="00F35FA8">
      <w:r w:rsidRPr="00212AE2">
        <w:t>GDPR has pushed the processing of customer data, data warehousing, and data transfers into the spotlight. At the same time, business continuity and disaster recovery are crucial topics in safeguarding IT environments. Here, blockchain technology offers a leverage point to mitigate or even solve those threats to the travel industry’</w:t>
      </w:r>
      <w:r w:rsidR="00FB3DCD" w:rsidRPr="00212AE2">
        <w:t>s</w:t>
      </w:r>
      <w:r w:rsidRPr="00212AE2">
        <w:t xml:space="preserve"> infrastructure.</w:t>
      </w:r>
    </w:p>
    <w:p w14:paraId="3CC78548" w14:textId="6AA932E5" w:rsidR="002000E9" w:rsidRPr="00212AE2" w:rsidRDefault="002000E9" w:rsidP="00F35FA8">
      <w:r w:rsidRPr="00212AE2">
        <w:br w:type="page"/>
      </w:r>
    </w:p>
    <w:p w14:paraId="670D377C" w14:textId="61317A8E" w:rsidR="002000E9" w:rsidRPr="00212AE2" w:rsidRDefault="002000E9" w:rsidP="002000E9">
      <w:pPr>
        <w:pStyle w:val="Heading1"/>
      </w:pPr>
      <w:bookmarkStart w:id="28" w:name="_Toc98958842"/>
      <w:bookmarkStart w:id="29" w:name="_Toc98960996"/>
      <w:bookmarkStart w:id="30" w:name="_Toc104549150"/>
      <w:bookmarkStart w:id="31" w:name="_Toc110269112"/>
      <w:r w:rsidRPr="00212AE2">
        <w:lastRenderedPageBreak/>
        <w:t>Technolog</w:t>
      </w:r>
      <w:bookmarkEnd w:id="28"/>
      <w:bookmarkEnd w:id="29"/>
      <w:bookmarkEnd w:id="30"/>
      <w:r w:rsidR="003F490B" w:rsidRPr="00212AE2">
        <w:t>ical Foundation</w:t>
      </w:r>
      <w:bookmarkEnd w:id="31"/>
      <w:r w:rsidR="003F490B" w:rsidRPr="00212AE2">
        <w:t xml:space="preserve"> </w:t>
      </w:r>
    </w:p>
    <w:p w14:paraId="011682B1" w14:textId="45D33A5A" w:rsidR="002000E9" w:rsidRPr="00212AE2" w:rsidRDefault="002000E9" w:rsidP="002000E9">
      <w:r w:rsidRPr="00212AE2">
        <w:t>The core of Camino’s tech stack is based on robust and versatile Avalanche technology</w:t>
      </w:r>
      <w:r w:rsidR="003061DF">
        <w:t xml:space="preserve"> </w:t>
      </w:r>
      <w:r w:rsidRPr="00212AE2">
        <w:t xml:space="preserve">and is a conjunction of </w:t>
      </w:r>
      <w:r w:rsidR="00D45B2A">
        <w:t>three</w:t>
      </w:r>
      <w:r w:rsidRPr="00212AE2">
        <w:t xml:space="preserve"> highly specialized chains with different rulesets and operational areas:</w:t>
      </w:r>
    </w:p>
    <w:p w14:paraId="57A07054" w14:textId="77777777" w:rsidR="002000E9" w:rsidRPr="00212AE2" w:rsidRDefault="002000E9" w:rsidP="002000E9">
      <w:pPr>
        <w:pStyle w:val="ListParagraph"/>
        <w:numPr>
          <w:ilvl w:val="0"/>
          <w:numId w:val="1"/>
        </w:numPr>
        <w:jc w:val="left"/>
      </w:pPr>
      <w:r w:rsidRPr="00212AE2">
        <w:t>The Platform Chain</w:t>
      </w:r>
      <w:r w:rsidRPr="00212AE2">
        <w:br/>
        <w:t>P-Chain, used to manage and lock stake, validator, and network coordination</w:t>
      </w:r>
    </w:p>
    <w:p w14:paraId="410230EA" w14:textId="53726D54" w:rsidR="002000E9" w:rsidRPr="00212AE2" w:rsidRDefault="002000E9" w:rsidP="002000E9">
      <w:pPr>
        <w:pStyle w:val="ListParagraph"/>
        <w:numPr>
          <w:ilvl w:val="0"/>
          <w:numId w:val="1"/>
        </w:numPr>
        <w:jc w:val="left"/>
      </w:pPr>
      <w:r w:rsidRPr="00212AE2">
        <w:t>The Contract-Chain</w:t>
      </w:r>
      <w:r w:rsidRPr="00212AE2">
        <w:br/>
        <w:t>C-Chain, provides full EVM compatibility for smart contracts</w:t>
      </w:r>
    </w:p>
    <w:p w14:paraId="0C1B639E" w14:textId="77777777" w:rsidR="002000E9" w:rsidRPr="00212AE2" w:rsidRDefault="002000E9" w:rsidP="002000E9">
      <w:pPr>
        <w:pStyle w:val="ListParagraph"/>
        <w:numPr>
          <w:ilvl w:val="0"/>
          <w:numId w:val="1"/>
        </w:numPr>
        <w:jc w:val="left"/>
      </w:pPr>
      <w:r w:rsidRPr="00212AE2">
        <w:t>The Exchange-Chain</w:t>
      </w:r>
      <w:r w:rsidRPr="00212AE2">
        <w:br/>
        <w:t>X-Chain, for fast asset creation and management</w:t>
      </w:r>
    </w:p>
    <w:p w14:paraId="11C95960" w14:textId="77777777" w:rsidR="002000E9" w:rsidRPr="00212AE2" w:rsidRDefault="002000E9" w:rsidP="002000E9">
      <w:r w:rsidRPr="00212AE2">
        <w:t xml:space="preserve">Furthermore, both P- and X-Chain support </w:t>
      </w:r>
      <w:proofErr w:type="spellStart"/>
      <w:r w:rsidRPr="00212AE2">
        <w:t>MultiSig</w:t>
      </w:r>
      <w:proofErr w:type="spellEnd"/>
      <w:r w:rsidRPr="00212AE2">
        <w:t xml:space="preserve"> unspent transaction output (UTXO), which allows transactions using multiple addresses, greatly enhancing the overall flexibility of token exchange.</w:t>
      </w:r>
    </w:p>
    <w:p w14:paraId="74767B75" w14:textId="77777777" w:rsidR="002000E9" w:rsidRPr="00212AE2" w:rsidRDefault="002000E9" w:rsidP="002000E9">
      <w:r w:rsidRPr="00212AE2">
        <w:t>The core is developed using the GO language.</w:t>
      </w:r>
    </w:p>
    <w:p w14:paraId="006B3191" w14:textId="4C6CBEB1" w:rsidR="002000E9" w:rsidRPr="00212AE2" w:rsidRDefault="00515C93" w:rsidP="002000E9">
      <w:r>
        <w:t>Participants of the travel industry</w:t>
      </w:r>
      <w:r w:rsidR="002000E9" w:rsidRPr="00212AE2">
        <w:t xml:space="preserve"> can quickly build applications on </w:t>
      </w:r>
      <w:r w:rsidR="00D45B2A">
        <w:t xml:space="preserve">Camino </w:t>
      </w:r>
      <w:r w:rsidR="002000E9" w:rsidRPr="00212AE2">
        <w:t>using the EVM-</w:t>
      </w:r>
      <w:r w:rsidR="007A2C04">
        <w:t>c</w:t>
      </w:r>
      <w:r w:rsidR="002000E9" w:rsidRPr="00212AE2">
        <w:t xml:space="preserve">ompatible C-Chain. </w:t>
      </w:r>
      <w:r w:rsidR="002A0E57">
        <w:t>Decentralized frontend applications (</w:t>
      </w:r>
      <w:proofErr w:type="spellStart"/>
      <w:r w:rsidR="002A0E57">
        <w:t>dApps</w:t>
      </w:r>
      <w:proofErr w:type="spellEnd"/>
      <w:r w:rsidR="002A0E57">
        <w:t>) can be built on top of the Camino backend</w:t>
      </w:r>
      <w:r w:rsidR="002000E9" w:rsidRPr="00212AE2">
        <w:t xml:space="preserve">. By maintaining full EVM compatibility, all common standards like ERC-20 (fungible token), ERC-721 (non-fungible token), ERC-2771 (meta transactions), and variants are supported in our backend. Beyond that, proven smart contracts and </w:t>
      </w:r>
      <w:proofErr w:type="spellStart"/>
      <w:r w:rsidR="002000E9" w:rsidRPr="00212AE2">
        <w:t>dApps</w:t>
      </w:r>
      <w:proofErr w:type="spellEnd"/>
      <w:r w:rsidR="002000E9" w:rsidRPr="00212AE2">
        <w:t xml:space="preserve"> running on Ethereum and compatible chains can be easily adopted.</w:t>
      </w:r>
    </w:p>
    <w:p w14:paraId="18A3DFD4" w14:textId="0A6A92CB" w:rsidR="00E00DEA" w:rsidRDefault="002000E9" w:rsidP="002000E9">
      <w:r w:rsidRPr="00212AE2">
        <w:t xml:space="preserve">The creation of travel products requires low-cost data storage that is enabled for cryptographic interaction with the Camino blockchain. For this purpose, Chain4Travel will provide a cryptographic data storage implementation based on IPFS </w:t>
      </w:r>
      <w:r w:rsidR="002A0E57">
        <w:t>including</w:t>
      </w:r>
      <w:r w:rsidRPr="00212AE2">
        <w:t xml:space="preserve"> an </w:t>
      </w:r>
      <w:r w:rsidR="002A0E57">
        <w:t>additional</w:t>
      </w:r>
      <w:r w:rsidRPr="00212AE2">
        <w:t xml:space="preserve"> file browser to facilitate the easy development of entangled data set</w:t>
      </w:r>
      <w:r w:rsidR="002A0E57">
        <w:t>s</w:t>
      </w:r>
      <w:r w:rsidRPr="00212AE2">
        <w:t xml:space="preserve"> - smart contract pairs.</w:t>
      </w:r>
    </w:p>
    <w:p w14:paraId="61CE7EE6" w14:textId="71712FA4" w:rsidR="00D45B2A" w:rsidRDefault="002000E9" w:rsidP="002000E9">
      <w:r w:rsidRPr="00212AE2">
        <w:t>Camino’s tech stack is completed by a Block Explorer that helps examine network activity and available smart contracts on the chain</w:t>
      </w:r>
      <w:r w:rsidR="00D45B2A">
        <w:t xml:space="preserve">. It also includes </w:t>
      </w:r>
      <w:r w:rsidRPr="00212AE2">
        <w:t>a wallet that enables participants to stake their Camino tokens, move funds between chains, and bridge their funds from and to the Camino blockchain.</w:t>
      </w:r>
      <w:r w:rsidR="00D45B2A">
        <w:br w:type="page"/>
      </w:r>
    </w:p>
    <w:p w14:paraId="44A55ACB" w14:textId="77777777" w:rsidR="002000E9" w:rsidRPr="00212AE2" w:rsidRDefault="002000E9" w:rsidP="002000E9">
      <w:pPr>
        <w:pStyle w:val="Heading2"/>
        <w:rPr>
          <w:lang w:val="en-US"/>
        </w:rPr>
      </w:pPr>
      <w:bookmarkStart w:id="32" w:name="_Toc98958843"/>
      <w:bookmarkStart w:id="33" w:name="_Toc98960997"/>
      <w:bookmarkStart w:id="34" w:name="_Toc104549151"/>
      <w:r w:rsidRPr="00212AE2">
        <w:rPr>
          <w:lang w:val="en-US"/>
        </w:rPr>
        <w:lastRenderedPageBreak/>
        <w:t>Consensus Protocol</w:t>
      </w:r>
      <w:bookmarkEnd w:id="32"/>
      <w:bookmarkEnd w:id="33"/>
      <w:bookmarkEnd w:id="34"/>
    </w:p>
    <w:p w14:paraId="1698E65B" w14:textId="002CF253" w:rsidR="002000E9" w:rsidRPr="00212AE2" w:rsidRDefault="002000E9" w:rsidP="002000E9">
      <w:r w:rsidRPr="00212AE2">
        <w:t xml:space="preserve">Rather than Proof-of-Work, Camino uses a Byzantine Fault Tolerant (BFT) consensus mechanism called Snowman for the P- and C-Chain. The X-Chain is based on the Avalanche Consensus, a high-speed </w:t>
      </w:r>
      <w:r w:rsidR="006C2D21">
        <w:t>directed acyclic graph (</w:t>
      </w:r>
      <w:r w:rsidRPr="00212AE2">
        <w:t>DAG</w:t>
      </w:r>
      <w:r w:rsidR="006C2D21">
        <w:t xml:space="preserve">) </w:t>
      </w:r>
      <w:r w:rsidRPr="00212AE2">
        <w:t xml:space="preserve">based protocol. </w:t>
      </w:r>
    </w:p>
    <w:p w14:paraId="02C9E4EA" w14:textId="074B6B96" w:rsidR="002000E9" w:rsidRPr="00212AE2" w:rsidRDefault="002000E9" w:rsidP="002000E9">
      <w:r w:rsidRPr="00212AE2">
        <w:t xml:space="preserve">Each validator of the Camino network validates each of the respective blockchains. As every validator is known (KYC </w:t>
      </w:r>
      <w:r w:rsidR="006C2D21">
        <w:t xml:space="preserve">or KYB </w:t>
      </w:r>
      <w:r w:rsidRPr="00212AE2">
        <w:t>verified) and stakes a minimum CAM, the Camino blockchain uses Proof-of-</w:t>
      </w:r>
      <w:r w:rsidR="0080487F">
        <w:t xml:space="preserve">Stake and </w:t>
      </w:r>
      <w:r w:rsidRPr="00212AE2">
        <w:t>Authority (</w:t>
      </w:r>
      <w:proofErr w:type="spellStart"/>
      <w:r w:rsidRPr="00212AE2">
        <w:t>Po</w:t>
      </w:r>
      <w:r w:rsidR="0080487F">
        <w:t>S</w:t>
      </w:r>
      <w:r w:rsidRPr="00212AE2">
        <w:t>A</w:t>
      </w:r>
      <w:proofErr w:type="spellEnd"/>
      <w:r w:rsidR="006C2D21">
        <w:t xml:space="preserve">). </w:t>
      </w:r>
      <w:r w:rsidR="002255D0">
        <w:t xml:space="preserve">Compared to Proof-of-Work </w:t>
      </w:r>
      <w:r w:rsidR="0010768D">
        <w:t xml:space="preserve">consensus </w:t>
      </w:r>
      <w:r w:rsidR="002255D0">
        <w:t xml:space="preserve">algorithms, </w:t>
      </w:r>
      <w:proofErr w:type="spellStart"/>
      <w:r w:rsidR="002255D0">
        <w:t>PoSA</w:t>
      </w:r>
      <w:proofErr w:type="spellEnd"/>
      <w:r w:rsidR="006C2D21">
        <w:t xml:space="preserve"> significantly reduces the computing power needed for a validation and, moreover, increases the transactional speed by doing so.</w:t>
      </w:r>
    </w:p>
    <w:p w14:paraId="4A4C2AA7" w14:textId="77777777" w:rsidR="002000E9" w:rsidRPr="00212AE2" w:rsidRDefault="002000E9" w:rsidP="00F35FA8"/>
    <w:p w14:paraId="0963F314" w14:textId="5A70E908" w:rsidR="00913909" w:rsidRPr="00212AE2" w:rsidRDefault="00913909" w:rsidP="00F35FA8"/>
    <w:p w14:paraId="3D9EAF18" w14:textId="7B6A69C3" w:rsidR="00913909" w:rsidRPr="00212AE2" w:rsidRDefault="00913909" w:rsidP="00F35FA8">
      <w:r w:rsidRPr="00212AE2">
        <w:br w:type="page"/>
      </w:r>
    </w:p>
    <w:p w14:paraId="5186EF17" w14:textId="22F81D1C" w:rsidR="00913909" w:rsidRPr="00212AE2" w:rsidRDefault="00913909" w:rsidP="00F35FA8">
      <w:pPr>
        <w:pStyle w:val="Heading1"/>
      </w:pPr>
      <w:bookmarkStart w:id="35" w:name="_Toc98958841"/>
      <w:bookmarkStart w:id="36" w:name="_Toc98960995"/>
      <w:bookmarkStart w:id="37" w:name="_Toc104549148"/>
      <w:bookmarkStart w:id="38" w:name="_Toc110269113"/>
      <w:r w:rsidRPr="00212AE2">
        <w:lastRenderedPageBreak/>
        <w:t xml:space="preserve">Camino </w:t>
      </w:r>
      <w:bookmarkEnd w:id="35"/>
      <w:bookmarkEnd w:id="36"/>
      <w:bookmarkEnd w:id="37"/>
      <w:proofErr w:type="spellStart"/>
      <w:r w:rsidR="003D0801" w:rsidRPr="00212AE2">
        <w:t>Mai</w:t>
      </w:r>
      <w:r w:rsidR="004C2352">
        <w:t>nn</w:t>
      </w:r>
      <w:r w:rsidR="003D0801" w:rsidRPr="00212AE2">
        <w:t>et</w:t>
      </w:r>
      <w:bookmarkEnd w:id="38"/>
      <w:proofErr w:type="spellEnd"/>
    </w:p>
    <w:p w14:paraId="408F1F92" w14:textId="42568FFF" w:rsidR="00913909" w:rsidRPr="00212AE2" w:rsidRDefault="00913909" w:rsidP="00F35FA8">
      <w:r w:rsidRPr="00212AE2">
        <w:t xml:space="preserve">The Camino blockchain is a high-performance, highly scalable </w:t>
      </w:r>
      <w:r w:rsidR="00325D0A">
        <w:t>network</w:t>
      </w:r>
      <w:r w:rsidRPr="00212AE2">
        <w:t xml:space="preserve"> for the travel industry that supports the creation of sophisticated smart contracts. Camino is a consortium blockchain developed by Chain4Travel AG and operated and governed by market participants of the </w:t>
      </w:r>
      <w:r w:rsidR="00095080">
        <w:t>travel</w:t>
      </w:r>
      <w:r w:rsidRPr="00212AE2">
        <w:t xml:space="preserve"> industry. Camino combines permissioned and permissionless blockchain solutions to solve the blockchain trilemma in favor of scalability while still being open to new participants, thus, becoming a semi-permissioned blockchain.</w:t>
      </w:r>
    </w:p>
    <w:p w14:paraId="1DBBA3F9" w14:textId="77777777" w:rsidR="005400F6" w:rsidRPr="00212AE2" w:rsidRDefault="005400F6" w:rsidP="00F35FA8"/>
    <w:p w14:paraId="65FBEE8C" w14:textId="39F2F893" w:rsidR="005400F6" w:rsidRPr="00212AE2" w:rsidRDefault="00DD28A6" w:rsidP="005400F6">
      <w:pPr>
        <w:pStyle w:val="Heading2"/>
        <w:rPr>
          <w:lang w:val="en-US"/>
        </w:rPr>
      </w:pPr>
      <w:bookmarkStart w:id="39" w:name="_Toc104549149"/>
      <w:r w:rsidRPr="00212AE2">
        <w:rPr>
          <w:lang w:val="en-US"/>
        </w:rPr>
        <w:t>D</w:t>
      </w:r>
      <w:r w:rsidR="005400F6" w:rsidRPr="00212AE2">
        <w:rPr>
          <w:lang w:val="en-US"/>
        </w:rPr>
        <w:t xml:space="preserve">ecentralized </w:t>
      </w:r>
      <w:bookmarkEnd w:id="39"/>
      <w:r w:rsidR="004C2352">
        <w:rPr>
          <w:lang w:val="en-US"/>
        </w:rPr>
        <w:t>NETWORK</w:t>
      </w:r>
    </w:p>
    <w:p w14:paraId="5D1B8E36" w14:textId="77777777" w:rsidR="00E54684" w:rsidRPr="00E54684" w:rsidRDefault="00C442BE" w:rsidP="00E54684">
      <w:pPr>
        <w:rPr>
          <w:lang w:val="en-DE"/>
        </w:rPr>
      </w:pPr>
      <w:r w:rsidRPr="00212AE2">
        <w:t xml:space="preserve">Camino is a common, shared, </w:t>
      </w:r>
      <w:r w:rsidR="00871E9A" w:rsidRPr="00212AE2">
        <w:t xml:space="preserve">and </w:t>
      </w:r>
      <w:r w:rsidRPr="00212AE2">
        <w:t xml:space="preserve">universal infrastructure for </w:t>
      </w:r>
      <w:r w:rsidR="00095080">
        <w:t>travel</w:t>
      </w:r>
      <w:r w:rsidRPr="00212AE2">
        <w:t xml:space="preserve"> that is operated and governed </w:t>
      </w:r>
      <w:r w:rsidR="00C2417C" w:rsidRPr="00212AE2">
        <w:t>by players in the travel industry.</w:t>
      </w:r>
      <w:r w:rsidR="00DA5CF1" w:rsidRPr="00212AE2">
        <w:t xml:space="preserve"> </w:t>
      </w:r>
      <w:r w:rsidR="00E54684" w:rsidRPr="00E54684">
        <w:rPr>
          <w:lang w:val="en-DE"/>
        </w:rPr>
        <w:t>On Camino, the consortium is the union of all validators. Each validator has an equal voice in the governance of the Camino platform, the distribution of development incentives, and the usage of the Camino foundation’s token reserves.</w:t>
      </w:r>
    </w:p>
    <w:p w14:paraId="152EF66B" w14:textId="052BA2BC" w:rsidR="00C442BE" w:rsidRPr="00212AE2" w:rsidRDefault="005326F2" w:rsidP="005400F6">
      <w:r w:rsidRPr="00212AE2">
        <w:t>Every validator co-creat</w:t>
      </w:r>
      <w:r w:rsidR="00726158" w:rsidRPr="00212AE2">
        <w:t xml:space="preserve">es and shapes </w:t>
      </w:r>
      <w:r w:rsidR="00871E9A" w:rsidRPr="00212AE2">
        <w:t xml:space="preserve">Camino as the ‘operating system’ of </w:t>
      </w:r>
      <w:r w:rsidR="00095080">
        <w:t>travel</w:t>
      </w:r>
      <w:r w:rsidR="00871E9A" w:rsidRPr="00212AE2">
        <w:t xml:space="preserve"> upon which new applications and </w:t>
      </w:r>
      <w:r w:rsidR="00515C93">
        <w:t>travel related</w:t>
      </w:r>
      <w:r w:rsidR="00871E9A" w:rsidRPr="00212AE2">
        <w:t xml:space="preserve"> products will be built.</w:t>
      </w:r>
    </w:p>
    <w:p w14:paraId="0FCBB3E2" w14:textId="3AC42796" w:rsidR="00C2417C" w:rsidRPr="00212AE2" w:rsidRDefault="008E22D5" w:rsidP="00726158">
      <w:pPr>
        <w:jc w:val="center"/>
      </w:pPr>
      <w:r w:rsidRPr="00212AE2">
        <w:rPr>
          <w:noProof/>
        </w:rPr>
        <w:drawing>
          <wp:inline distT="0" distB="0" distL="0" distR="0" wp14:anchorId="122F76DE" wp14:editId="4A7E93BF">
            <wp:extent cx="2936179" cy="29361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2936179" cy="2936179"/>
                    </a:xfrm>
                    <a:prstGeom prst="rect">
                      <a:avLst/>
                    </a:prstGeom>
                  </pic:spPr>
                </pic:pic>
              </a:graphicData>
            </a:graphic>
          </wp:inline>
        </w:drawing>
      </w:r>
    </w:p>
    <w:p w14:paraId="4DBAF230" w14:textId="1271BD2D" w:rsidR="00913909" w:rsidRPr="00212AE2" w:rsidRDefault="00F12296" w:rsidP="00F35FA8">
      <w:r w:rsidRPr="00212AE2">
        <w:lastRenderedPageBreak/>
        <w:t>As opposed</w:t>
      </w:r>
      <w:r w:rsidR="00726158" w:rsidRPr="00212AE2">
        <w:t xml:space="preserve"> to the hierarchical structure of today’s </w:t>
      </w:r>
      <w:r w:rsidR="003C26EE">
        <w:t>travel industry</w:t>
      </w:r>
      <w:r w:rsidR="00726158" w:rsidRPr="00212AE2">
        <w:t>, Camino</w:t>
      </w:r>
      <w:r w:rsidR="008B367A" w:rsidRPr="00212AE2">
        <w:t>,</w:t>
      </w:r>
      <w:r w:rsidR="00726158" w:rsidRPr="00212AE2">
        <w:t xml:space="preserve"> with its network structure</w:t>
      </w:r>
      <w:r w:rsidR="008B367A" w:rsidRPr="00212AE2">
        <w:t>,</w:t>
      </w:r>
      <w:r w:rsidR="00726158" w:rsidRPr="00212AE2">
        <w:t xml:space="preserve"> </w:t>
      </w:r>
      <w:r w:rsidR="00F16D5E" w:rsidRPr="00212AE2">
        <w:t xml:space="preserve">fosters communication and collaboration among partners </w:t>
      </w:r>
      <w:r w:rsidR="00D45B2A">
        <w:t>at</w:t>
      </w:r>
      <w:r w:rsidR="00F16D5E" w:rsidRPr="00212AE2">
        <w:t xml:space="preserve"> </w:t>
      </w:r>
      <w:r w:rsidR="004A5B0B" w:rsidRPr="00212AE2">
        <w:t>eye level</w:t>
      </w:r>
      <w:r w:rsidR="00F16D5E" w:rsidRPr="00212AE2">
        <w:t xml:space="preserve">. Thus, </w:t>
      </w:r>
      <w:r w:rsidR="008B367A" w:rsidRPr="00212AE2">
        <w:t xml:space="preserve">Camino </w:t>
      </w:r>
      <w:r w:rsidR="00D75324" w:rsidRPr="00212AE2">
        <w:t>creat</w:t>
      </w:r>
      <w:r w:rsidR="00701C17" w:rsidRPr="00212AE2">
        <w:t>es</w:t>
      </w:r>
      <w:r w:rsidR="00D75324" w:rsidRPr="00212AE2">
        <w:t xml:space="preserve"> a </w:t>
      </w:r>
      <w:r w:rsidR="00D72B2A" w:rsidRPr="00212AE2">
        <w:t>platform with equal chances and</w:t>
      </w:r>
      <w:r w:rsidR="00894BC9" w:rsidRPr="00212AE2">
        <w:t xml:space="preserve"> prerequisites </w:t>
      </w:r>
      <w:r w:rsidR="004A7F81" w:rsidRPr="00212AE2">
        <w:t xml:space="preserve">where demand and supply for </w:t>
      </w:r>
      <w:r w:rsidR="00BE224B" w:rsidRPr="00212AE2">
        <w:t xml:space="preserve">B2B </w:t>
      </w:r>
      <w:r w:rsidR="004A7F81" w:rsidRPr="00212AE2">
        <w:t>services</w:t>
      </w:r>
      <w:r w:rsidR="00BE224B" w:rsidRPr="00212AE2">
        <w:t xml:space="preserve"> form </w:t>
      </w:r>
      <w:r w:rsidR="00191D4F" w:rsidRPr="00212AE2">
        <w:t>a natural</w:t>
      </w:r>
      <w:r w:rsidR="00BE224B" w:rsidRPr="00212AE2">
        <w:t xml:space="preserve"> equilibrium and create a</w:t>
      </w:r>
      <w:r w:rsidR="009A410D" w:rsidRPr="00212AE2">
        <w:t>n equitable space for doing business</w:t>
      </w:r>
      <w:r w:rsidR="00D45B2A">
        <w:t>.</w:t>
      </w:r>
      <w:r w:rsidR="00FD31D9" w:rsidRPr="00212AE2">
        <w:t xml:space="preserve"> </w:t>
      </w:r>
      <w:r w:rsidR="00D45B2A">
        <w:t>T</w:t>
      </w:r>
      <w:r w:rsidR="00FD31D9" w:rsidRPr="00212AE2">
        <w:t xml:space="preserve">his, </w:t>
      </w:r>
      <w:proofErr w:type="gramStart"/>
      <w:r w:rsidR="000617E4" w:rsidRPr="00212AE2">
        <w:t>consequently</w:t>
      </w:r>
      <w:proofErr w:type="gramEnd"/>
      <w:r w:rsidR="00FD31D9" w:rsidRPr="00212AE2">
        <w:t xml:space="preserve"> will stimulate the creation of new business models, new end-customer products</w:t>
      </w:r>
      <w:r w:rsidR="000617E4" w:rsidRPr="00212AE2">
        <w:t>,</w:t>
      </w:r>
      <w:r w:rsidR="00FD31D9" w:rsidRPr="00212AE2">
        <w:t xml:space="preserve"> and</w:t>
      </w:r>
      <w:r w:rsidR="00520818" w:rsidRPr="00212AE2">
        <w:t xml:space="preserve"> enhance the traveler’s experience of tomorrow.</w:t>
      </w:r>
    </w:p>
    <w:p w14:paraId="70B05584" w14:textId="77777777" w:rsidR="00947DA9" w:rsidRPr="00212AE2" w:rsidRDefault="00947DA9" w:rsidP="00F35FA8"/>
    <w:p w14:paraId="611B40B7" w14:textId="77777777" w:rsidR="009C1513" w:rsidRPr="00212AE2" w:rsidRDefault="009C1513" w:rsidP="00F35FA8">
      <w:pPr>
        <w:pStyle w:val="Heading2"/>
        <w:rPr>
          <w:color w:val="9CA3AF"/>
          <w:lang w:val="en-US"/>
        </w:rPr>
      </w:pPr>
      <w:bookmarkStart w:id="40" w:name="_Toc98958844"/>
      <w:bookmarkStart w:id="41" w:name="_Toc98960998"/>
      <w:bookmarkStart w:id="42" w:name="_Toc104549152"/>
      <w:r w:rsidRPr="00212AE2">
        <w:rPr>
          <w:lang w:val="en-US"/>
        </w:rPr>
        <w:t>Tokens</w:t>
      </w:r>
      <w:bookmarkEnd w:id="40"/>
      <w:bookmarkEnd w:id="41"/>
      <w:bookmarkEnd w:id="42"/>
    </w:p>
    <w:p w14:paraId="13D17AC7" w14:textId="24044EC1" w:rsidR="009C1513" w:rsidRPr="00212AE2" w:rsidRDefault="009C1513" w:rsidP="00F35FA8">
      <w:r w:rsidRPr="00212AE2">
        <w:t>Camino</w:t>
      </w:r>
      <w:r w:rsidR="007F1E22" w:rsidRPr="00212AE2">
        <w:t xml:space="preserve"> (CAM)</w:t>
      </w:r>
      <w:r w:rsidRPr="00212AE2">
        <w:t xml:space="preserve"> is the native coin of the Camino </w:t>
      </w:r>
      <w:r w:rsidR="004C2352">
        <w:t>network</w:t>
      </w:r>
      <w:r w:rsidR="00AB3F15" w:rsidRPr="00212AE2">
        <w:t>;</w:t>
      </w:r>
      <w:r w:rsidRPr="00212AE2">
        <w:t xml:space="preserve"> it </w:t>
      </w:r>
      <w:r w:rsidR="00A25041" w:rsidRPr="00212AE2">
        <w:t>is</w:t>
      </w:r>
      <w:r w:rsidRPr="00212AE2">
        <w:t xml:space="preserve"> used for all transactional processes</w:t>
      </w:r>
      <w:r w:rsidR="0041429C">
        <w:t>,</w:t>
      </w:r>
      <w:r w:rsidRPr="00212AE2">
        <w:t xml:space="preserve"> </w:t>
      </w:r>
      <w:r w:rsidR="002338E9">
        <w:t xml:space="preserve">including transaction fees, </w:t>
      </w:r>
      <w:proofErr w:type="gramStart"/>
      <w:r w:rsidRPr="00212AE2">
        <w:t>staking</w:t>
      </w:r>
      <w:proofErr w:type="gramEnd"/>
      <w:r w:rsidRPr="00212AE2">
        <w:t xml:space="preserve"> and voting on Camino. </w:t>
      </w:r>
      <w:r w:rsidR="000E7D01">
        <w:t xml:space="preserve">Additionally, </w:t>
      </w:r>
      <w:r w:rsidR="002338E9">
        <w:t>CAM</w:t>
      </w:r>
      <w:r w:rsidR="00A407BF">
        <w:t xml:space="preserve"> is used</w:t>
      </w:r>
      <w:r w:rsidR="002338E9">
        <w:t xml:space="preserve"> for </w:t>
      </w:r>
      <w:proofErr w:type="spellStart"/>
      <w:r w:rsidR="002338E9">
        <w:t>dApp</w:t>
      </w:r>
      <w:proofErr w:type="spellEnd"/>
      <w:r w:rsidR="002338E9">
        <w:t xml:space="preserve"> building incentivization</w:t>
      </w:r>
      <w:r w:rsidR="00A407BF">
        <w:t xml:space="preserve"> as in grants for future applications, marketing activities such as airdrops and many more.</w:t>
      </w:r>
      <w:r w:rsidR="007E5A3E">
        <w:t xml:space="preserve"> </w:t>
      </w:r>
      <w:r w:rsidR="002338E9">
        <w:t xml:space="preserve"> </w:t>
      </w:r>
      <w:r w:rsidRPr="00212AE2">
        <w:t xml:space="preserve">For more information, </w:t>
      </w:r>
      <w:r w:rsidR="00F92150">
        <w:t xml:space="preserve">please </w:t>
      </w:r>
      <w:r w:rsidRPr="00212AE2">
        <w:t xml:space="preserve">refer to </w:t>
      </w:r>
      <w:r w:rsidR="00E86267">
        <w:t>the</w:t>
      </w:r>
      <w:r w:rsidR="00F92150">
        <w:t xml:space="preserve"> </w:t>
      </w:r>
      <w:proofErr w:type="spellStart"/>
      <w:r w:rsidRPr="00212AE2">
        <w:t>Tokenomics</w:t>
      </w:r>
      <w:proofErr w:type="spellEnd"/>
      <w:r w:rsidR="00D76894">
        <w:t xml:space="preserve"> section.</w:t>
      </w:r>
    </w:p>
    <w:p w14:paraId="3C68695B" w14:textId="17B1EE5D" w:rsidR="00913909" w:rsidRDefault="00F92150" w:rsidP="00F35FA8">
      <w:r w:rsidRPr="00F92150">
        <w:t xml:space="preserve">In the B2C segment of the travel industry, and therefore in the end-user driven market, CAM will be the currency to buy travel related products. </w:t>
      </w:r>
      <w:r>
        <w:t>However, i</w:t>
      </w:r>
      <w:r w:rsidR="007E5A3E">
        <w:t>n some specific B2B cases, tr</w:t>
      </w:r>
      <w:r w:rsidR="009C1513" w:rsidRPr="00212AE2">
        <w:t xml:space="preserve">avel requires a non-volatile currency to enable the trade of </w:t>
      </w:r>
      <w:r w:rsidR="004C2352">
        <w:t>travel related</w:t>
      </w:r>
      <w:r w:rsidR="009C1513" w:rsidRPr="00212AE2">
        <w:t xml:space="preserve"> products. </w:t>
      </w:r>
      <w:r w:rsidR="00AB3F15" w:rsidRPr="00212AE2">
        <w:t>Therefore,</w:t>
      </w:r>
      <w:r w:rsidR="009C1513" w:rsidRPr="00212AE2">
        <w:t xml:space="preserve"> </w:t>
      </w:r>
      <w:r w:rsidR="00AB3F15" w:rsidRPr="00212AE2">
        <w:t>we s</w:t>
      </w:r>
      <w:r w:rsidR="009C1513" w:rsidRPr="00212AE2">
        <w:t xml:space="preserve">upport the use of stable coins </w:t>
      </w:r>
      <w:r w:rsidR="00292F49" w:rsidRPr="00212AE2">
        <w:t>to exchange</w:t>
      </w:r>
      <w:r w:rsidR="009C1513" w:rsidRPr="00212AE2">
        <w:t xml:space="preserve"> </w:t>
      </w:r>
      <w:r w:rsidR="00515C93">
        <w:t>travel related</w:t>
      </w:r>
      <w:r w:rsidR="009C1513" w:rsidRPr="00212AE2">
        <w:t xml:space="preserve"> services. </w:t>
      </w:r>
      <w:r w:rsidR="00292F49" w:rsidRPr="00212AE2">
        <w:t>On</w:t>
      </w:r>
      <w:r w:rsidR="00DD28A6" w:rsidRPr="00212AE2">
        <w:t xml:space="preserve"> Camino</w:t>
      </w:r>
      <w:r w:rsidR="00292F49" w:rsidRPr="00212AE2">
        <w:t xml:space="preserve">, </w:t>
      </w:r>
      <w:r w:rsidR="00292F49" w:rsidRPr="00212AE2">
        <w:rPr>
          <w:b/>
          <w:bCs/>
        </w:rPr>
        <w:t xml:space="preserve">USD- and EUR-pegged stable </w:t>
      </w:r>
      <w:r w:rsidR="000D0602">
        <w:rPr>
          <w:b/>
          <w:bCs/>
        </w:rPr>
        <w:t>currencies</w:t>
      </w:r>
      <w:r w:rsidR="00292F49" w:rsidRPr="00212AE2">
        <w:t xml:space="preserve"> will </w:t>
      </w:r>
      <w:r w:rsidR="008C3542" w:rsidRPr="00212AE2">
        <w:t>allow</w:t>
      </w:r>
      <w:r w:rsidR="00292F49" w:rsidRPr="00212AE2">
        <w:t xml:space="preserve"> partners to transfer </w:t>
      </w:r>
      <w:r w:rsidR="008C3542" w:rsidRPr="00212AE2">
        <w:t xml:space="preserve">and store </w:t>
      </w:r>
      <w:r w:rsidR="00292F49" w:rsidRPr="00212AE2">
        <w:t xml:space="preserve">value reliably over long </w:t>
      </w:r>
      <w:r w:rsidR="007C77A8" w:rsidRPr="00212AE2">
        <w:t>periods</w:t>
      </w:r>
      <w:r w:rsidR="004948FD" w:rsidRPr="00212AE2">
        <w:t xml:space="preserve">; to ensure </w:t>
      </w:r>
      <w:r w:rsidR="00CF12CE" w:rsidRPr="00212AE2">
        <w:t xml:space="preserve">these stable coins’ </w:t>
      </w:r>
      <w:r w:rsidR="00E6344F" w:rsidRPr="00212AE2">
        <w:t xml:space="preserve">reliability and safety, they will always be </w:t>
      </w:r>
      <w:r w:rsidR="00E6344F" w:rsidRPr="00212AE2">
        <w:rPr>
          <w:b/>
          <w:bCs/>
        </w:rPr>
        <w:t xml:space="preserve">fully backed by their </w:t>
      </w:r>
      <w:r w:rsidR="002D4492" w:rsidRPr="00212AE2">
        <w:rPr>
          <w:b/>
          <w:bCs/>
        </w:rPr>
        <w:t>respective FIAT currency</w:t>
      </w:r>
      <w:r w:rsidR="002D4492" w:rsidRPr="00212AE2">
        <w:t xml:space="preserve"> on an escrow bank account.</w:t>
      </w:r>
      <w:r w:rsidR="00292F49" w:rsidRPr="00212AE2">
        <w:t xml:space="preserve"> </w:t>
      </w:r>
      <w:r w:rsidR="009C1513" w:rsidRPr="00212AE2">
        <w:t xml:space="preserve">In the long-term, we aim </w:t>
      </w:r>
      <w:r w:rsidR="007C77A8" w:rsidRPr="00212AE2">
        <w:t>to support</w:t>
      </w:r>
      <w:r w:rsidR="009C1513" w:rsidRPr="00212AE2">
        <w:t xml:space="preserve"> Central Bank Digital Currencies (CBDC) as soon as they reach a reliable state.</w:t>
      </w:r>
    </w:p>
    <w:p w14:paraId="14FBB12E" w14:textId="70FB59E4" w:rsidR="00292F49" w:rsidRPr="00212AE2" w:rsidRDefault="00292F49" w:rsidP="00F35FA8">
      <w:r w:rsidRPr="00212AE2">
        <w:t>The following table shows the different usages of the Tokens on Camino.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1803"/>
        <w:gridCol w:w="1803"/>
        <w:gridCol w:w="1803"/>
        <w:gridCol w:w="1804"/>
      </w:tblGrid>
      <w:tr w:rsidR="009C1513" w:rsidRPr="00212AE2" w14:paraId="10292CA5" w14:textId="77777777" w:rsidTr="00E61AF5">
        <w:tc>
          <w:tcPr>
            <w:tcW w:w="1803" w:type="dxa"/>
            <w:tcBorders>
              <w:bottom w:val="single" w:sz="4" w:space="0" w:color="FFFFFF" w:themeColor="background1"/>
              <w:right w:val="single" w:sz="4" w:space="0" w:color="FFFFFF" w:themeColor="background1"/>
            </w:tcBorders>
          </w:tcPr>
          <w:p w14:paraId="0B9609FC" w14:textId="3A010C6B" w:rsidR="00842107" w:rsidRPr="00212AE2" w:rsidRDefault="00F35FA8" w:rsidP="00F35FA8">
            <w:pPr>
              <w:rPr>
                <w:rFonts w:asciiTheme="majorHAnsi" w:hAnsiTheme="majorHAnsi"/>
                <w:color w:val="E65700"/>
              </w:rPr>
            </w:pPr>
            <w:r w:rsidRPr="00212AE2">
              <w:rPr>
                <w:rFonts w:asciiTheme="majorHAnsi" w:hAnsiTheme="majorHAnsi"/>
                <w:color w:val="E65700"/>
              </w:rPr>
              <w:t>TOKEN</w:t>
            </w:r>
            <w:r w:rsidR="009C1513" w:rsidRPr="00212AE2">
              <w:rPr>
                <w:rFonts w:asciiTheme="majorHAnsi" w:hAnsiTheme="majorHAnsi"/>
                <w:color w:val="E65700"/>
              </w:rPr>
              <w:t xml:space="preserve"> </w:t>
            </w:r>
          </w:p>
        </w:tc>
        <w:tc>
          <w:tcPr>
            <w:tcW w:w="1803" w:type="dxa"/>
            <w:tcBorders>
              <w:left w:val="single" w:sz="4" w:space="0" w:color="FFFFFF" w:themeColor="background1"/>
              <w:bottom w:val="single" w:sz="4" w:space="0" w:color="FFFFFF" w:themeColor="background1"/>
            </w:tcBorders>
          </w:tcPr>
          <w:p w14:paraId="1609AD6A" w14:textId="50E995FD" w:rsidR="009C1513" w:rsidRPr="00212AE2" w:rsidRDefault="00F35FA8" w:rsidP="00F35FA8">
            <w:pPr>
              <w:jc w:val="center"/>
              <w:rPr>
                <w:rFonts w:asciiTheme="majorHAnsi" w:hAnsiTheme="majorHAnsi"/>
                <w:color w:val="E65700"/>
              </w:rPr>
            </w:pPr>
            <w:r w:rsidRPr="00212AE2">
              <w:rPr>
                <w:rFonts w:asciiTheme="majorHAnsi" w:hAnsiTheme="majorHAnsi"/>
                <w:color w:val="E65700"/>
              </w:rPr>
              <w:t>TRX FEES</w:t>
            </w:r>
          </w:p>
        </w:tc>
        <w:tc>
          <w:tcPr>
            <w:tcW w:w="1803" w:type="dxa"/>
            <w:tcBorders>
              <w:bottom w:val="single" w:sz="4" w:space="0" w:color="FFFFFF" w:themeColor="background1"/>
            </w:tcBorders>
          </w:tcPr>
          <w:p w14:paraId="0C4E7D13" w14:textId="79C2DC1A" w:rsidR="009C1513" w:rsidRPr="00212AE2" w:rsidRDefault="00C5197B" w:rsidP="00F35FA8">
            <w:pPr>
              <w:jc w:val="center"/>
              <w:rPr>
                <w:rFonts w:asciiTheme="majorHAnsi" w:hAnsiTheme="majorHAnsi"/>
                <w:color w:val="E65700"/>
              </w:rPr>
            </w:pPr>
            <w:r w:rsidRPr="00212AE2">
              <w:rPr>
                <w:rFonts w:asciiTheme="majorHAnsi" w:hAnsiTheme="majorHAnsi"/>
                <w:color w:val="E65700"/>
              </w:rPr>
              <w:t>BUY &amp; SELL</w:t>
            </w:r>
          </w:p>
        </w:tc>
        <w:tc>
          <w:tcPr>
            <w:tcW w:w="1803" w:type="dxa"/>
            <w:tcBorders>
              <w:bottom w:val="single" w:sz="4" w:space="0" w:color="FFFFFF" w:themeColor="background1"/>
            </w:tcBorders>
          </w:tcPr>
          <w:p w14:paraId="3A20F2E8" w14:textId="24345558" w:rsidR="009C1513" w:rsidRPr="00212AE2" w:rsidRDefault="00F35FA8" w:rsidP="00F35FA8">
            <w:pPr>
              <w:jc w:val="center"/>
              <w:rPr>
                <w:rFonts w:asciiTheme="majorHAnsi" w:hAnsiTheme="majorHAnsi"/>
                <w:color w:val="E65700"/>
              </w:rPr>
            </w:pPr>
            <w:r w:rsidRPr="00212AE2">
              <w:rPr>
                <w:rFonts w:asciiTheme="majorHAnsi" w:hAnsiTheme="majorHAnsi"/>
                <w:color w:val="E65700"/>
              </w:rPr>
              <w:t>STAKING</w:t>
            </w:r>
          </w:p>
        </w:tc>
        <w:tc>
          <w:tcPr>
            <w:tcW w:w="1804" w:type="dxa"/>
            <w:tcBorders>
              <w:bottom w:val="single" w:sz="4" w:space="0" w:color="FFFFFF" w:themeColor="background1"/>
            </w:tcBorders>
          </w:tcPr>
          <w:p w14:paraId="1D13802E" w14:textId="199902C7" w:rsidR="009C1513" w:rsidRPr="00212AE2" w:rsidRDefault="00F35FA8" w:rsidP="00F35FA8">
            <w:pPr>
              <w:jc w:val="center"/>
              <w:rPr>
                <w:rFonts w:asciiTheme="majorHAnsi" w:hAnsiTheme="majorHAnsi"/>
                <w:color w:val="E65700"/>
              </w:rPr>
            </w:pPr>
            <w:r w:rsidRPr="00212AE2">
              <w:rPr>
                <w:rFonts w:asciiTheme="majorHAnsi" w:hAnsiTheme="majorHAnsi"/>
                <w:color w:val="E65700"/>
              </w:rPr>
              <w:t>VOTING</w:t>
            </w:r>
          </w:p>
        </w:tc>
      </w:tr>
      <w:tr w:rsidR="009C1513" w:rsidRPr="00212AE2" w14:paraId="23D798DD" w14:textId="77777777" w:rsidTr="00E61AF5">
        <w:tc>
          <w:tcPr>
            <w:tcW w:w="1803" w:type="dxa"/>
            <w:tcBorders>
              <w:top w:val="single" w:sz="4" w:space="0" w:color="FFFFFF" w:themeColor="background1"/>
              <w:right w:val="single" w:sz="4" w:space="0" w:color="FFFFFF" w:themeColor="background1"/>
            </w:tcBorders>
          </w:tcPr>
          <w:p w14:paraId="16A277CE" w14:textId="32A08A4B" w:rsidR="009C1513" w:rsidRPr="00212AE2" w:rsidRDefault="00F35FA8" w:rsidP="00C5197B">
            <w:pPr>
              <w:spacing w:before="120"/>
              <w:rPr>
                <w:rFonts w:asciiTheme="majorHAnsi" w:hAnsiTheme="majorHAnsi"/>
                <w:color w:val="E65700"/>
              </w:rPr>
            </w:pPr>
            <w:r w:rsidRPr="00212AE2">
              <w:rPr>
                <w:rFonts w:asciiTheme="majorHAnsi" w:hAnsiTheme="majorHAnsi"/>
                <w:color w:val="E65700"/>
              </w:rPr>
              <w:t>CAMINO</w:t>
            </w:r>
          </w:p>
        </w:tc>
        <w:tc>
          <w:tcPr>
            <w:tcW w:w="1803" w:type="dxa"/>
            <w:tcBorders>
              <w:top w:val="single" w:sz="4" w:space="0" w:color="FFFFFF" w:themeColor="background1"/>
              <w:left w:val="single" w:sz="4" w:space="0" w:color="FFFFFF" w:themeColor="background1"/>
            </w:tcBorders>
          </w:tcPr>
          <w:p w14:paraId="71DAE6B6" w14:textId="6B6E2359" w:rsidR="009C1513" w:rsidRPr="00212AE2" w:rsidRDefault="009C1513" w:rsidP="00C5197B">
            <w:pPr>
              <w:spacing w:before="120"/>
              <w:jc w:val="center"/>
              <w:rPr>
                <w:color w:val="00B050"/>
              </w:rPr>
            </w:pPr>
            <w:r w:rsidRPr="00212AE2">
              <w:rPr>
                <w:color w:val="00B050"/>
              </w:rPr>
              <w:t>✓</w:t>
            </w:r>
          </w:p>
        </w:tc>
        <w:tc>
          <w:tcPr>
            <w:tcW w:w="1803" w:type="dxa"/>
            <w:tcBorders>
              <w:top w:val="single" w:sz="4" w:space="0" w:color="FFFFFF" w:themeColor="background1"/>
            </w:tcBorders>
          </w:tcPr>
          <w:p w14:paraId="75D1BBE4" w14:textId="7EE36288" w:rsidR="009C1513" w:rsidRPr="00212AE2" w:rsidRDefault="009C1513" w:rsidP="00C5197B">
            <w:pPr>
              <w:spacing w:before="120"/>
              <w:jc w:val="center"/>
              <w:rPr>
                <w:color w:val="00B050"/>
              </w:rPr>
            </w:pPr>
            <w:r w:rsidRPr="00212AE2">
              <w:rPr>
                <w:color w:val="00B050"/>
              </w:rPr>
              <w:t>✓</w:t>
            </w:r>
          </w:p>
        </w:tc>
        <w:tc>
          <w:tcPr>
            <w:tcW w:w="1803" w:type="dxa"/>
            <w:tcBorders>
              <w:top w:val="single" w:sz="4" w:space="0" w:color="FFFFFF" w:themeColor="background1"/>
            </w:tcBorders>
          </w:tcPr>
          <w:p w14:paraId="0A2209B3" w14:textId="7447E953" w:rsidR="009C1513" w:rsidRPr="00212AE2" w:rsidRDefault="009C1513" w:rsidP="00C5197B">
            <w:pPr>
              <w:spacing w:before="120"/>
              <w:jc w:val="center"/>
              <w:rPr>
                <w:color w:val="00B050"/>
              </w:rPr>
            </w:pPr>
            <w:r w:rsidRPr="00212AE2">
              <w:rPr>
                <w:color w:val="00B050"/>
              </w:rPr>
              <w:t>✓</w:t>
            </w:r>
          </w:p>
        </w:tc>
        <w:tc>
          <w:tcPr>
            <w:tcW w:w="1804" w:type="dxa"/>
            <w:tcBorders>
              <w:top w:val="single" w:sz="4" w:space="0" w:color="FFFFFF" w:themeColor="background1"/>
            </w:tcBorders>
          </w:tcPr>
          <w:p w14:paraId="56DAD2D8" w14:textId="05CF00FA" w:rsidR="009C1513" w:rsidRPr="00212AE2" w:rsidRDefault="009C1513" w:rsidP="00C5197B">
            <w:pPr>
              <w:spacing w:before="120"/>
              <w:jc w:val="center"/>
              <w:rPr>
                <w:color w:val="00B050"/>
              </w:rPr>
            </w:pPr>
            <w:r w:rsidRPr="00212AE2">
              <w:rPr>
                <w:color w:val="00B050"/>
              </w:rPr>
              <w:t>✓</w:t>
            </w:r>
          </w:p>
        </w:tc>
      </w:tr>
      <w:tr w:rsidR="009C1513" w:rsidRPr="00212AE2" w14:paraId="27A258C0" w14:textId="77777777" w:rsidTr="00E61AF5">
        <w:tc>
          <w:tcPr>
            <w:tcW w:w="1803" w:type="dxa"/>
            <w:tcBorders>
              <w:right w:val="single" w:sz="4" w:space="0" w:color="FFFFFF" w:themeColor="background1"/>
            </w:tcBorders>
          </w:tcPr>
          <w:p w14:paraId="21101B72" w14:textId="4B95A99D" w:rsidR="009C1513" w:rsidRPr="00212AE2" w:rsidRDefault="00F35FA8" w:rsidP="00F35FA8">
            <w:pPr>
              <w:rPr>
                <w:rFonts w:asciiTheme="majorHAnsi" w:hAnsiTheme="majorHAnsi"/>
                <w:color w:val="E65700"/>
              </w:rPr>
            </w:pPr>
            <w:r w:rsidRPr="00212AE2">
              <w:rPr>
                <w:rFonts w:asciiTheme="majorHAnsi" w:hAnsiTheme="majorHAnsi"/>
                <w:color w:val="E65700" w:themeColor="accent1" w:themeShade="BF"/>
              </w:rPr>
              <w:t>STABLE COIN</w:t>
            </w:r>
            <w:r w:rsidR="00292F49" w:rsidRPr="00212AE2">
              <w:rPr>
                <w:rFonts w:asciiTheme="majorHAnsi" w:hAnsiTheme="majorHAnsi"/>
                <w:color w:val="E65700" w:themeColor="accent1" w:themeShade="BF"/>
              </w:rPr>
              <w:t>S</w:t>
            </w:r>
          </w:p>
        </w:tc>
        <w:tc>
          <w:tcPr>
            <w:tcW w:w="1803" w:type="dxa"/>
            <w:tcBorders>
              <w:left w:val="single" w:sz="4" w:space="0" w:color="FFFFFF" w:themeColor="background1"/>
            </w:tcBorders>
          </w:tcPr>
          <w:p w14:paraId="01F9B0FF" w14:textId="44FE454A" w:rsidR="009C1513" w:rsidRPr="00212AE2" w:rsidRDefault="009C1513" w:rsidP="00F35FA8">
            <w:pPr>
              <w:jc w:val="center"/>
            </w:pPr>
            <w:r w:rsidRPr="00212AE2">
              <w:rPr>
                <w:color w:val="FFFFFF" w:themeColor="background1"/>
              </w:rPr>
              <w:t>×</w:t>
            </w:r>
          </w:p>
        </w:tc>
        <w:tc>
          <w:tcPr>
            <w:tcW w:w="1803" w:type="dxa"/>
          </w:tcPr>
          <w:p w14:paraId="6307CC2D" w14:textId="52F3BB88" w:rsidR="009C1513" w:rsidRPr="00212AE2" w:rsidRDefault="009C1513" w:rsidP="00F35FA8">
            <w:pPr>
              <w:jc w:val="center"/>
            </w:pPr>
            <w:r w:rsidRPr="00212AE2">
              <w:rPr>
                <w:color w:val="00B050"/>
              </w:rPr>
              <w:t>✓</w:t>
            </w:r>
          </w:p>
        </w:tc>
        <w:tc>
          <w:tcPr>
            <w:tcW w:w="1803" w:type="dxa"/>
          </w:tcPr>
          <w:p w14:paraId="3D30B444" w14:textId="0FBDC68F" w:rsidR="009C1513" w:rsidRPr="00212AE2" w:rsidRDefault="009C1513" w:rsidP="00F35FA8">
            <w:pPr>
              <w:jc w:val="center"/>
              <w:rPr>
                <w:color w:val="FFFFFF" w:themeColor="background1"/>
              </w:rPr>
            </w:pPr>
            <w:r w:rsidRPr="00212AE2">
              <w:rPr>
                <w:color w:val="FFFFFF" w:themeColor="background1"/>
              </w:rPr>
              <w:t>×</w:t>
            </w:r>
          </w:p>
        </w:tc>
        <w:tc>
          <w:tcPr>
            <w:tcW w:w="1804" w:type="dxa"/>
          </w:tcPr>
          <w:p w14:paraId="10805DFC" w14:textId="5546948D" w:rsidR="009C1513" w:rsidRPr="00212AE2" w:rsidRDefault="009C1513" w:rsidP="00F35FA8">
            <w:pPr>
              <w:jc w:val="center"/>
              <w:rPr>
                <w:color w:val="FFFFFF" w:themeColor="background1"/>
              </w:rPr>
            </w:pPr>
            <w:r w:rsidRPr="00212AE2">
              <w:rPr>
                <w:color w:val="FFFFFF" w:themeColor="background1"/>
              </w:rPr>
              <w:t>×</w:t>
            </w:r>
          </w:p>
        </w:tc>
      </w:tr>
    </w:tbl>
    <w:p w14:paraId="3E959C48" w14:textId="50C4838F" w:rsidR="009C1513" w:rsidRPr="00212AE2" w:rsidRDefault="009C1513" w:rsidP="00F35FA8"/>
    <w:p w14:paraId="5A573C24" w14:textId="69950914" w:rsidR="009C7E0C" w:rsidRDefault="006035A1" w:rsidP="00F35FA8">
      <w:r w:rsidRPr="00212AE2">
        <w:t xml:space="preserve">It is planned to </w:t>
      </w:r>
      <w:r w:rsidR="00357EFF" w:rsidRPr="00212AE2">
        <w:t xml:space="preserve">make the Camino Token tradable on </w:t>
      </w:r>
      <w:r w:rsidR="00D82D41" w:rsidRPr="00212AE2">
        <w:t>decentralized and central exchanges</w:t>
      </w:r>
      <w:r w:rsidR="00460F78" w:rsidRPr="00212AE2">
        <w:t>;</w:t>
      </w:r>
      <w:r w:rsidR="00D82D41" w:rsidRPr="00212AE2">
        <w:t xml:space="preserve"> </w:t>
      </w:r>
      <w:r w:rsidR="00460F78" w:rsidRPr="00212AE2">
        <w:t>t</w:t>
      </w:r>
      <w:r w:rsidR="00D82D41" w:rsidRPr="00212AE2">
        <w:t xml:space="preserve">herefore, its value </w:t>
      </w:r>
      <w:r w:rsidR="00B83965">
        <w:t>will</w:t>
      </w:r>
      <w:r w:rsidR="00D82D41" w:rsidRPr="00212AE2">
        <w:t xml:space="preserve"> change over time. </w:t>
      </w:r>
      <w:r w:rsidR="00B83965">
        <w:t xml:space="preserve">To keep transaction fees low, consortium members have governance power over the </w:t>
      </w:r>
      <w:r w:rsidR="00417BC2">
        <w:t>amount</w:t>
      </w:r>
      <w:r w:rsidR="00B83965">
        <w:t xml:space="preserve"> of tran</w:t>
      </w:r>
      <w:r w:rsidR="00812B03">
        <w:t xml:space="preserve">saction </w:t>
      </w:r>
      <w:r w:rsidR="00417BC2">
        <w:t>costs</w:t>
      </w:r>
      <w:r w:rsidR="00812B03">
        <w:t>.</w:t>
      </w:r>
    </w:p>
    <w:p w14:paraId="492548CD" w14:textId="77777777" w:rsidR="008253DA" w:rsidRPr="00212AE2" w:rsidRDefault="008253DA" w:rsidP="008253DA">
      <w:pPr>
        <w:pStyle w:val="Heading2"/>
        <w:rPr>
          <w:lang w:val="en-US"/>
        </w:rPr>
      </w:pPr>
      <w:bookmarkStart w:id="43" w:name="_Toc104549155"/>
      <w:bookmarkStart w:id="44" w:name="_Toc98958846"/>
      <w:bookmarkStart w:id="45" w:name="_Toc98961000"/>
      <w:bookmarkStart w:id="46" w:name="_Toc104549153"/>
      <w:r w:rsidRPr="00212AE2">
        <w:rPr>
          <w:lang w:val="en-US"/>
        </w:rPr>
        <w:lastRenderedPageBreak/>
        <w:t>Transaction Fees</w:t>
      </w:r>
      <w:bookmarkEnd w:id="43"/>
      <w:r w:rsidRPr="00212AE2">
        <w:rPr>
          <w:lang w:val="en-US"/>
        </w:rPr>
        <w:t xml:space="preserve"> </w:t>
      </w:r>
    </w:p>
    <w:p w14:paraId="2B24C0CD" w14:textId="300D1CA7" w:rsidR="00314E4A" w:rsidRDefault="00DA3574" w:rsidP="008253DA">
      <w:r>
        <w:t xml:space="preserve">To fully grasp the mechanisms of transaction fees on Camino, one must first be able to </w:t>
      </w:r>
      <w:r w:rsidR="00D84AB4">
        <w:t>convert the different used native currencies</w:t>
      </w:r>
      <w:r w:rsidR="00690E59">
        <w:t>: Camino</w:t>
      </w:r>
      <w:r w:rsidR="00526625">
        <w:t xml:space="preserve"> (CAM), </w:t>
      </w:r>
      <w:proofErr w:type="spellStart"/>
      <w:r w:rsidR="00526625">
        <w:t>nanoCamino</w:t>
      </w:r>
      <w:proofErr w:type="spellEnd"/>
      <w:r w:rsidR="00526625">
        <w:t xml:space="preserve"> (</w:t>
      </w:r>
      <w:proofErr w:type="spellStart"/>
      <w:r w:rsidR="00526625">
        <w:t>nCAM</w:t>
      </w:r>
      <w:proofErr w:type="spellEnd"/>
      <w:r w:rsidR="00526625">
        <w:t xml:space="preserve">), and </w:t>
      </w:r>
      <w:proofErr w:type="spellStart"/>
      <w:r w:rsidR="00526625">
        <w:t>attoCamino</w:t>
      </w:r>
      <w:proofErr w:type="spellEnd"/>
      <w:r w:rsidR="00526625">
        <w:t xml:space="preserve"> (</w:t>
      </w:r>
      <w:proofErr w:type="spellStart"/>
      <w:r w:rsidR="00526625">
        <w:t>aCAM</w:t>
      </w:r>
      <w:proofErr w:type="spellEnd"/>
      <w:r w:rsidR="00526625">
        <w:t>)</w:t>
      </w:r>
      <w:r w:rsidR="00D84AB4">
        <w:t xml:space="preserve">. </w:t>
      </w:r>
    </w:p>
    <w:p w14:paraId="10B7C395" w14:textId="4E4172DD" w:rsidR="00AD75A0" w:rsidRDefault="00526625" w:rsidP="008253DA">
      <w:r>
        <w:t>On Ethereum</w:t>
      </w:r>
      <w:r w:rsidR="0052169F">
        <w:t>-</w:t>
      </w:r>
      <w:r>
        <w:t xml:space="preserve">compatible blockchains like Camino, transaction fees are calculated by </w:t>
      </w:r>
      <w:r w:rsidR="00D45B2A">
        <w:t xml:space="preserve">the </w:t>
      </w:r>
      <w:r>
        <w:t xml:space="preserve">multiplication of a base fee, denominated in </w:t>
      </w:r>
      <w:proofErr w:type="spellStart"/>
      <w:r>
        <w:t>nCAM</w:t>
      </w:r>
      <w:proofErr w:type="spellEnd"/>
      <w:r w:rsidR="00812B03">
        <w:t>,</w:t>
      </w:r>
      <w:r>
        <w:t xml:space="preserve"> and the degree of complexity of given transaction execution</w:t>
      </w:r>
      <w:r w:rsidR="00163007">
        <w:t xml:space="preserve"> (</w:t>
      </w:r>
      <w:proofErr w:type="gramStart"/>
      <w:r w:rsidR="006C2D21">
        <w:t>e.g.</w:t>
      </w:r>
      <w:proofErr w:type="gramEnd"/>
      <w:r w:rsidR="006C2D21">
        <w:t xml:space="preserve"> the complexity to run a</w:t>
      </w:r>
      <w:r w:rsidR="00163007">
        <w:t xml:space="preserve"> specific smart contract on Camino)</w:t>
      </w:r>
      <w:r>
        <w:t xml:space="preserve">. </w:t>
      </w:r>
      <w:r w:rsidR="00861FBB">
        <w:t>The</w:t>
      </w:r>
      <w:r w:rsidR="00163007">
        <w:t>se</w:t>
      </w:r>
      <w:r w:rsidR="00861FBB">
        <w:t xml:space="preserve"> conversion factors correspond to Ethereum’s Ether, </w:t>
      </w:r>
      <w:proofErr w:type="spellStart"/>
      <w:r w:rsidR="00861FBB">
        <w:t>Gwei</w:t>
      </w:r>
      <w:proofErr w:type="spellEnd"/>
      <w:r w:rsidR="00861FBB">
        <w:t xml:space="preserve"> and Wei.</w:t>
      </w:r>
      <w:r w:rsidR="00AD75A0">
        <w:br/>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3299"/>
        <w:gridCol w:w="1222"/>
      </w:tblGrid>
      <w:tr w:rsidR="00C12D29" w14:paraId="39116628" w14:textId="48BE2EE1" w:rsidTr="00251C42">
        <w:trPr>
          <w:jc w:val="center"/>
        </w:trPr>
        <w:tc>
          <w:tcPr>
            <w:tcW w:w="567" w:type="dxa"/>
            <w:tcBorders>
              <w:bottom w:val="single" w:sz="4" w:space="0" w:color="FFFFFF" w:themeColor="background1"/>
            </w:tcBorders>
          </w:tcPr>
          <w:p w14:paraId="6AC5EE7E" w14:textId="77777777" w:rsidR="00C12D29" w:rsidRPr="009174F5" w:rsidRDefault="00C12D29" w:rsidP="00F71BDB">
            <w:pPr>
              <w:jc w:val="right"/>
              <w:rPr>
                <w:color w:val="E65700"/>
              </w:rPr>
            </w:pPr>
          </w:p>
        </w:tc>
        <w:tc>
          <w:tcPr>
            <w:tcW w:w="3299" w:type="dxa"/>
            <w:tcBorders>
              <w:bottom w:val="single" w:sz="4" w:space="0" w:color="FFFFFF" w:themeColor="background1"/>
              <w:right w:val="single" w:sz="4" w:space="0" w:color="FFFFFF" w:themeColor="background1"/>
            </w:tcBorders>
          </w:tcPr>
          <w:p w14:paraId="465B567A" w14:textId="16D16669" w:rsidR="00C12D29" w:rsidRDefault="00690E59" w:rsidP="00F71BDB">
            <w:pPr>
              <w:jc w:val="right"/>
            </w:pPr>
            <w:r>
              <w:t>1</w:t>
            </w:r>
          </w:p>
        </w:tc>
        <w:tc>
          <w:tcPr>
            <w:tcW w:w="1222" w:type="dxa"/>
            <w:tcBorders>
              <w:left w:val="single" w:sz="4" w:space="0" w:color="FFFFFF" w:themeColor="background1"/>
              <w:bottom w:val="single" w:sz="4" w:space="0" w:color="FFFFFF" w:themeColor="background1"/>
            </w:tcBorders>
          </w:tcPr>
          <w:p w14:paraId="43194EFF" w14:textId="29C22938" w:rsidR="00C12D29" w:rsidRDefault="007E3192" w:rsidP="00E00DEA">
            <w:pPr>
              <w:jc w:val="right"/>
            </w:pPr>
            <w:proofErr w:type="spellStart"/>
            <w:r w:rsidRPr="009174F5">
              <w:rPr>
                <w:color w:val="E65700"/>
              </w:rPr>
              <w:t>a</w:t>
            </w:r>
            <w:r w:rsidR="00526625" w:rsidRPr="009174F5">
              <w:rPr>
                <w:color w:val="E65700"/>
              </w:rPr>
              <w:t>CAM</w:t>
            </w:r>
            <w:proofErr w:type="spellEnd"/>
          </w:p>
        </w:tc>
      </w:tr>
      <w:tr w:rsidR="00C12D29" w14:paraId="3C4834B3" w14:textId="1B164591" w:rsidTr="00251C42">
        <w:trPr>
          <w:jc w:val="center"/>
        </w:trPr>
        <w:tc>
          <w:tcPr>
            <w:tcW w:w="567" w:type="dxa"/>
            <w:tcBorders>
              <w:top w:val="single" w:sz="4" w:space="0" w:color="FFFFFF" w:themeColor="background1"/>
              <w:bottom w:val="single" w:sz="4" w:space="0" w:color="FFFFFF" w:themeColor="background1"/>
            </w:tcBorders>
          </w:tcPr>
          <w:p w14:paraId="6B88CC38" w14:textId="75F017D5" w:rsidR="00C12D29" w:rsidRPr="009174F5" w:rsidRDefault="007E3192" w:rsidP="00F71BDB">
            <w:pPr>
              <w:jc w:val="right"/>
              <w:rPr>
                <w:color w:val="E65700"/>
              </w:rPr>
            </w:pPr>
            <w:r w:rsidRPr="009174F5">
              <w:rPr>
                <w:color w:val="E65700"/>
              </w:rPr>
              <w:t>=</w:t>
            </w:r>
          </w:p>
        </w:tc>
        <w:tc>
          <w:tcPr>
            <w:tcW w:w="3299" w:type="dxa"/>
            <w:tcBorders>
              <w:top w:val="single" w:sz="4" w:space="0" w:color="FFFFFF" w:themeColor="background1"/>
              <w:bottom w:val="single" w:sz="4" w:space="0" w:color="FFFFFF" w:themeColor="background1"/>
              <w:right w:val="single" w:sz="4" w:space="0" w:color="FFFFFF" w:themeColor="background1"/>
            </w:tcBorders>
          </w:tcPr>
          <w:p w14:paraId="7A0F6951" w14:textId="2E0F9C6F" w:rsidR="00C12D29" w:rsidRDefault="00F71BDB" w:rsidP="00F71BDB">
            <w:pPr>
              <w:jc w:val="right"/>
            </w:pPr>
            <w:r w:rsidRPr="00F71BDB">
              <w:t>0</w:t>
            </w:r>
            <w:r w:rsidR="003B7B17">
              <w:t>.</w:t>
            </w:r>
            <w:r w:rsidRPr="00F71BDB">
              <w:t>000</w:t>
            </w:r>
            <w:r w:rsidR="002E2242">
              <w:t xml:space="preserve"> </w:t>
            </w:r>
            <w:r w:rsidRPr="00F71BDB">
              <w:t>000</w:t>
            </w:r>
            <w:r w:rsidR="002E2242">
              <w:t xml:space="preserve"> </w:t>
            </w:r>
            <w:r w:rsidRPr="00F71BDB">
              <w:t>001</w:t>
            </w:r>
          </w:p>
        </w:tc>
        <w:tc>
          <w:tcPr>
            <w:tcW w:w="1222" w:type="dxa"/>
            <w:tcBorders>
              <w:top w:val="single" w:sz="4" w:space="0" w:color="FFFFFF" w:themeColor="background1"/>
              <w:left w:val="single" w:sz="4" w:space="0" w:color="FFFFFF" w:themeColor="background1"/>
              <w:bottom w:val="single" w:sz="4" w:space="0" w:color="FFFFFF" w:themeColor="background1"/>
            </w:tcBorders>
          </w:tcPr>
          <w:p w14:paraId="4077940F" w14:textId="741F83A2" w:rsidR="00C12D29" w:rsidRDefault="00526625" w:rsidP="00E00DEA">
            <w:pPr>
              <w:jc w:val="right"/>
            </w:pPr>
            <w:proofErr w:type="spellStart"/>
            <w:r w:rsidRPr="009174F5">
              <w:rPr>
                <w:color w:val="E65700"/>
              </w:rPr>
              <w:t>nCAM</w:t>
            </w:r>
            <w:proofErr w:type="spellEnd"/>
          </w:p>
        </w:tc>
      </w:tr>
      <w:tr w:rsidR="00C12D29" w14:paraId="660282B3" w14:textId="2D2997EF" w:rsidTr="00251C42">
        <w:trPr>
          <w:jc w:val="center"/>
        </w:trPr>
        <w:tc>
          <w:tcPr>
            <w:tcW w:w="567" w:type="dxa"/>
            <w:tcBorders>
              <w:top w:val="single" w:sz="4" w:space="0" w:color="FFFFFF" w:themeColor="background1"/>
            </w:tcBorders>
          </w:tcPr>
          <w:p w14:paraId="391A7CA3" w14:textId="16CF4CCE" w:rsidR="00C12D29" w:rsidRPr="009174F5" w:rsidRDefault="007E3192" w:rsidP="00F71BDB">
            <w:pPr>
              <w:jc w:val="right"/>
              <w:rPr>
                <w:color w:val="E65700"/>
              </w:rPr>
            </w:pPr>
            <w:r w:rsidRPr="009174F5">
              <w:rPr>
                <w:color w:val="E65700"/>
              </w:rPr>
              <w:t>=</w:t>
            </w:r>
          </w:p>
        </w:tc>
        <w:tc>
          <w:tcPr>
            <w:tcW w:w="3299" w:type="dxa"/>
            <w:tcBorders>
              <w:top w:val="single" w:sz="4" w:space="0" w:color="FFFFFF" w:themeColor="background1"/>
              <w:right w:val="single" w:sz="4" w:space="0" w:color="FFFFFF" w:themeColor="background1"/>
            </w:tcBorders>
          </w:tcPr>
          <w:p w14:paraId="482C493D" w14:textId="6551B676" w:rsidR="00C12D29" w:rsidRDefault="00F71BDB" w:rsidP="00F71BDB">
            <w:pPr>
              <w:jc w:val="right"/>
            </w:pPr>
            <w:r w:rsidRPr="00F71BDB">
              <w:t>0</w:t>
            </w:r>
            <w:r w:rsidR="003B7B17">
              <w:t>.</w:t>
            </w:r>
            <w:r w:rsidRPr="00F71BDB">
              <w:t>000</w:t>
            </w:r>
            <w:r w:rsidR="002E2242">
              <w:t xml:space="preserve"> </w:t>
            </w:r>
            <w:r w:rsidRPr="00F71BDB">
              <w:t>000</w:t>
            </w:r>
            <w:r w:rsidR="002E2242">
              <w:t xml:space="preserve"> </w:t>
            </w:r>
            <w:r w:rsidRPr="00F71BDB">
              <w:t>000</w:t>
            </w:r>
            <w:r w:rsidR="002E2242">
              <w:t xml:space="preserve"> </w:t>
            </w:r>
            <w:r w:rsidRPr="00F71BDB">
              <w:t>000</w:t>
            </w:r>
            <w:r w:rsidR="002E2242">
              <w:t xml:space="preserve"> </w:t>
            </w:r>
            <w:r w:rsidRPr="00F71BDB">
              <w:t>000</w:t>
            </w:r>
            <w:r w:rsidR="002E2242">
              <w:t xml:space="preserve"> </w:t>
            </w:r>
            <w:r w:rsidRPr="00F71BDB">
              <w:t>001</w:t>
            </w:r>
          </w:p>
        </w:tc>
        <w:tc>
          <w:tcPr>
            <w:tcW w:w="1222" w:type="dxa"/>
            <w:tcBorders>
              <w:top w:val="single" w:sz="4" w:space="0" w:color="FFFFFF" w:themeColor="background1"/>
              <w:left w:val="single" w:sz="4" w:space="0" w:color="FFFFFF" w:themeColor="background1"/>
            </w:tcBorders>
          </w:tcPr>
          <w:p w14:paraId="2FB68690" w14:textId="10CAEAC2" w:rsidR="00C12D29" w:rsidRPr="009174F5" w:rsidRDefault="00526625" w:rsidP="00E00DEA">
            <w:pPr>
              <w:jc w:val="right"/>
              <w:rPr>
                <w:color w:val="E65700"/>
              </w:rPr>
            </w:pPr>
            <w:r w:rsidRPr="009174F5">
              <w:rPr>
                <w:color w:val="E65700"/>
              </w:rPr>
              <w:t>CAM</w:t>
            </w:r>
          </w:p>
        </w:tc>
      </w:tr>
      <w:tr w:rsidR="00F71BDB" w14:paraId="07DE34C4" w14:textId="77777777" w:rsidTr="00251C42">
        <w:trPr>
          <w:jc w:val="center"/>
        </w:trPr>
        <w:tc>
          <w:tcPr>
            <w:tcW w:w="567" w:type="dxa"/>
          </w:tcPr>
          <w:p w14:paraId="40B61579" w14:textId="77777777" w:rsidR="00F71BDB" w:rsidRPr="009174F5" w:rsidRDefault="00F71BDB" w:rsidP="00F71BDB">
            <w:pPr>
              <w:jc w:val="right"/>
              <w:rPr>
                <w:color w:val="E65700"/>
              </w:rPr>
            </w:pPr>
          </w:p>
        </w:tc>
        <w:tc>
          <w:tcPr>
            <w:tcW w:w="3299" w:type="dxa"/>
          </w:tcPr>
          <w:p w14:paraId="24629A40" w14:textId="77777777" w:rsidR="00F71BDB" w:rsidRPr="00F71BDB" w:rsidRDefault="00F71BDB" w:rsidP="00F71BDB">
            <w:pPr>
              <w:jc w:val="right"/>
            </w:pPr>
          </w:p>
        </w:tc>
        <w:tc>
          <w:tcPr>
            <w:tcW w:w="1222" w:type="dxa"/>
          </w:tcPr>
          <w:p w14:paraId="75C4542D" w14:textId="77777777" w:rsidR="00F71BDB" w:rsidRDefault="00F71BDB" w:rsidP="00E00DEA">
            <w:pPr>
              <w:jc w:val="right"/>
            </w:pPr>
          </w:p>
        </w:tc>
      </w:tr>
      <w:tr w:rsidR="00F71BDB" w14:paraId="06474B04" w14:textId="77777777" w:rsidTr="00251C42">
        <w:trPr>
          <w:jc w:val="center"/>
        </w:trPr>
        <w:tc>
          <w:tcPr>
            <w:tcW w:w="567" w:type="dxa"/>
            <w:tcBorders>
              <w:bottom w:val="single" w:sz="4" w:space="0" w:color="FFFFFF" w:themeColor="background1"/>
            </w:tcBorders>
          </w:tcPr>
          <w:p w14:paraId="0966A2DD" w14:textId="77777777" w:rsidR="00F71BDB" w:rsidRPr="009174F5" w:rsidRDefault="00F71BDB" w:rsidP="00F71BDB">
            <w:pPr>
              <w:jc w:val="right"/>
              <w:rPr>
                <w:color w:val="E65700"/>
              </w:rPr>
            </w:pPr>
          </w:p>
        </w:tc>
        <w:tc>
          <w:tcPr>
            <w:tcW w:w="3299" w:type="dxa"/>
            <w:tcBorders>
              <w:bottom w:val="single" w:sz="4" w:space="0" w:color="FFFFFF" w:themeColor="background1"/>
              <w:right w:val="single" w:sz="4" w:space="0" w:color="FFFFFF" w:themeColor="background1"/>
            </w:tcBorders>
          </w:tcPr>
          <w:p w14:paraId="4182B1E8" w14:textId="287D5300" w:rsidR="00F71BDB" w:rsidRPr="00F71BDB" w:rsidRDefault="00F71BDB" w:rsidP="00F71BDB">
            <w:pPr>
              <w:jc w:val="right"/>
            </w:pPr>
            <w:r>
              <w:t>1</w:t>
            </w:r>
          </w:p>
        </w:tc>
        <w:tc>
          <w:tcPr>
            <w:tcW w:w="1222" w:type="dxa"/>
            <w:tcBorders>
              <w:left w:val="single" w:sz="4" w:space="0" w:color="FFFFFF" w:themeColor="background1"/>
              <w:bottom w:val="single" w:sz="4" w:space="0" w:color="FFFFFF" w:themeColor="background1"/>
            </w:tcBorders>
          </w:tcPr>
          <w:p w14:paraId="4DEFDEE8" w14:textId="6AE5E7A9" w:rsidR="00F71BDB" w:rsidRPr="009174F5" w:rsidRDefault="00F71BDB" w:rsidP="00E00DEA">
            <w:pPr>
              <w:jc w:val="right"/>
              <w:rPr>
                <w:color w:val="E65700"/>
              </w:rPr>
            </w:pPr>
            <w:r w:rsidRPr="009174F5">
              <w:rPr>
                <w:color w:val="E65700"/>
              </w:rPr>
              <w:t>CAM</w:t>
            </w:r>
          </w:p>
        </w:tc>
      </w:tr>
      <w:tr w:rsidR="00F71BDB" w14:paraId="54240B56" w14:textId="77777777" w:rsidTr="00251C42">
        <w:trPr>
          <w:jc w:val="center"/>
        </w:trPr>
        <w:tc>
          <w:tcPr>
            <w:tcW w:w="567" w:type="dxa"/>
            <w:tcBorders>
              <w:top w:val="single" w:sz="4" w:space="0" w:color="FFFFFF" w:themeColor="background1"/>
              <w:bottom w:val="single" w:sz="4" w:space="0" w:color="FFFFFF" w:themeColor="background1"/>
            </w:tcBorders>
          </w:tcPr>
          <w:p w14:paraId="4A1BAAE6" w14:textId="10F5353C" w:rsidR="00F71BDB" w:rsidRPr="009174F5" w:rsidRDefault="00F71BDB" w:rsidP="00F71BDB">
            <w:pPr>
              <w:jc w:val="right"/>
              <w:rPr>
                <w:color w:val="E65700"/>
              </w:rPr>
            </w:pPr>
            <w:r w:rsidRPr="009174F5">
              <w:rPr>
                <w:color w:val="E65700"/>
              </w:rPr>
              <w:t>=</w:t>
            </w:r>
          </w:p>
        </w:tc>
        <w:tc>
          <w:tcPr>
            <w:tcW w:w="3299" w:type="dxa"/>
            <w:tcBorders>
              <w:top w:val="single" w:sz="4" w:space="0" w:color="FFFFFF" w:themeColor="background1"/>
              <w:bottom w:val="single" w:sz="4" w:space="0" w:color="FFFFFF" w:themeColor="background1"/>
              <w:right w:val="single" w:sz="4" w:space="0" w:color="FFFFFF" w:themeColor="background1"/>
            </w:tcBorders>
          </w:tcPr>
          <w:p w14:paraId="22781EEF" w14:textId="58D914E1" w:rsidR="00F71BDB" w:rsidRPr="00F71BDB" w:rsidRDefault="00F71BDB" w:rsidP="00F71BDB">
            <w:pPr>
              <w:jc w:val="right"/>
            </w:pPr>
            <w:r w:rsidRPr="003D5C83">
              <w:t>1</w:t>
            </w:r>
            <w:r w:rsidR="003B7B17">
              <w:t>,</w:t>
            </w:r>
            <w:r w:rsidRPr="003D5C83">
              <w:t>000</w:t>
            </w:r>
            <w:r w:rsidR="003B7B17">
              <w:t>,</w:t>
            </w:r>
            <w:r w:rsidRPr="003D5C83">
              <w:t>000</w:t>
            </w:r>
            <w:r w:rsidR="003B7B17">
              <w:t>,</w:t>
            </w:r>
            <w:r w:rsidRPr="003D5C83">
              <w:t>000</w:t>
            </w:r>
          </w:p>
        </w:tc>
        <w:tc>
          <w:tcPr>
            <w:tcW w:w="1222" w:type="dxa"/>
            <w:tcBorders>
              <w:top w:val="single" w:sz="4" w:space="0" w:color="FFFFFF" w:themeColor="background1"/>
              <w:left w:val="single" w:sz="4" w:space="0" w:color="FFFFFF" w:themeColor="background1"/>
              <w:bottom w:val="single" w:sz="4" w:space="0" w:color="FFFFFF" w:themeColor="background1"/>
            </w:tcBorders>
          </w:tcPr>
          <w:p w14:paraId="75478772" w14:textId="0E64B36A" w:rsidR="00F71BDB" w:rsidRPr="009174F5" w:rsidRDefault="00F71BDB" w:rsidP="00E00DEA">
            <w:pPr>
              <w:jc w:val="right"/>
              <w:rPr>
                <w:color w:val="E65700"/>
              </w:rPr>
            </w:pPr>
            <w:proofErr w:type="spellStart"/>
            <w:r w:rsidRPr="009174F5">
              <w:rPr>
                <w:color w:val="E65700"/>
              </w:rPr>
              <w:t>nCAM</w:t>
            </w:r>
            <w:proofErr w:type="spellEnd"/>
          </w:p>
        </w:tc>
      </w:tr>
      <w:tr w:rsidR="00F71BDB" w14:paraId="116E3DC2" w14:textId="77777777" w:rsidTr="00251C42">
        <w:trPr>
          <w:jc w:val="center"/>
        </w:trPr>
        <w:tc>
          <w:tcPr>
            <w:tcW w:w="567" w:type="dxa"/>
            <w:tcBorders>
              <w:top w:val="single" w:sz="4" w:space="0" w:color="FFFFFF" w:themeColor="background1"/>
            </w:tcBorders>
          </w:tcPr>
          <w:p w14:paraId="618BB2B8" w14:textId="4843A706" w:rsidR="00F71BDB" w:rsidRPr="009174F5" w:rsidRDefault="00F71BDB" w:rsidP="00F71BDB">
            <w:pPr>
              <w:jc w:val="right"/>
              <w:rPr>
                <w:color w:val="E65700"/>
              </w:rPr>
            </w:pPr>
            <w:r w:rsidRPr="009174F5">
              <w:rPr>
                <w:color w:val="E65700"/>
              </w:rPr>
              <w:t>=</w:t>
            </w:r>
          </w:p>
        </w:tc>
        <w:tc>
          <w:tcPr>
            <w:tcW w:w="3299" w:type="dxa"/>
            <w:tcBorders>
              <w:top w:val="single" w:sz="4" w:space="0" w:color="FFFFFF" w:themeColor="background1"/>
              <w:right w:val="single" w:sz="4" w:space="0" w:color="FFFFFF" w:themeColor="background1"/>
            </w:tcBorders>
          </w:tcPr>
          <w:p w14:paraId="47542AEA" w14:textId="371FE68D" w:rsidR="00F71BDB" w:rsidRPr="00F71BDB" w:rsidRDefault="00F71BDB" w:rsidP="00F71BDB">
            <w:pPr>
              <w:jc w:val="right"/>
            </w:pPr>
            <w:r w:rsidRPr="001F1537">
              <w:t>1</w:t>
            </w:r>
            <w:r w:rsidR="003B7B17">
              <w:t>,</w:t>
            </w:r>
            <w:r w:rsidRPr="001F1537">
              <w:t>000</w:t>
            </w:r>
            <w:r w:rsidR="003B7B17">
              <w:t>,</w:t>
            </w:r>
            <w:r w:rsidRPr="001F1537">
              <w:t>000</w:t>
            </w:r>
            <w:r w:rsidR="003B7B17">
              <w:t>,</w:t>
            </w:r>
            <w:r w:rsidRPr="001F1537">
              <w:t>000</w:t>
            </w:r>
            <w:r w:rsidR="003B7B17">
              <w:t>,</w:t>
            </w:r>
            <w:r w:rsidRPr="001F1537">
              <w:t>000</w:t>
            </w:r>
            <w:r w:rsidR="003B7B17">
              <w:t>,</w:t>
            </w:r>
            <w:r w:rsidRPr="001F1537">
              <w:t>000</w:t>
            </w:r>
            <w:r w:rsidR="003B7B17">
              <w:t>,</w:t>
            </w:r>
            <w:r w:rsidRPr="001F1537">
              <w:t>000</w:t>
            </w:r>
          </w:p>
        </w:tc>
        <w:tc>
          <w:tcPr>
            <w:tcW w:w="1222" w:type="dxa"/>
            <w:tcBorders>
              <w:top w:val="single" w:sz="4" w:space="0" w:color="FFFFFF" w:themeColor="background1"/>
              <w:left w:val="single" w:sz="4" w:space="0" w:color="FFFFFF" w:themeColor="background1"/>
            </w:tcBorders>
          </w:tcPr>
          <w:p w14:paraId="02FF2655" w14:textId="42B04815" w:rsidR="00F71BDB" w:rsidRPr="009174F5" w:rsidRDefault="00F71BDB" w:rsidP="00E00DEA">
            <w:pPr>
              <w:jc w:val="right"/>
              <w:rPr>
                <w:color w:val="E65700"/>
              </w:rPr>
            </w:pPr>
            <w:proofErr w:type="spellStart"/>
            <w:r w:rsidRPr="009174F5">
              <w:rPr>
                <w:color w:val="E65700"/>
              </w:rPr>
              <w:t>aCAM</w:t>
            </w:r>
            <w:proofErr w:type="spellEnd"/>
          </w:p>
        </w:tc>
      </w:tr>
    </w:tbl>
    <w:p w14:paraId="34D622C7" w14:textId="77777777" w:rsidR="00DA3574" w:rsidRDefault="00DA3574" w:rsidP="008253DA"/>
    <w:p w14:paraId="021EE310" w14:textId="7872492B" w:rsidR="001A58E7" w:rsidRPr="009A1D48" w:rsidRDefault="001A58E7" w:rsidP="001A58E7">
      <w:r w:rsidRPr="001A58E7">
        <w:t xml:space="preserve">Camino also calculates the transaction fees with base fees, gas prices, gas units, and gas tips like other blockchain projects. The difference is that the base fee is not bound to network congestion and, therefore, will not fluctuate by external factors. </w:t>
      </w:r>
      <w:r w:rsidR="009A1D48" w:rsidRPr="009A1D48">
        <w:t>The total transaction fees are calculated as follows:</w:t>
      </w:r>
    </w:p>
    <w:p w14:paraId="536DE42A" w14:textId="77777777" w:rsidR="009A1D48" w:rsidRPr="001A58E7" w:rsidRDefault="009A1D48" w:rsidP="001A58E7">
      <w:pPr>
        <w:rPr>
          <w:lang w:val="de-DE"/>
        </w:rPr>
      </w:pP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none" w:sz="0" w:space="0" w:color="auto"/>
          <w:insideV w:val="none" w:sz="0" w:space="0" w:color="auto"/>
        </w:tblBorders>
        <w:tblLook w:val="04A0" w:firstRow="1" w:lastRow="0" w:firstColumn="1" w:lastColumn="0" w:noHBand="0" w:noVBand="1"/>
      </w:tblPr>
      <w:tblGrid>
        <w:gridCol w:w="7092"/>
      </w:tblGrid>
      <w:tr w:rsidR="008253DA" w:rsidRPr="00212AE2" w14:paraId="14BBF915" w14:textId="77777777" w:rsidTr="0057329E">
        <w:trPr>
          <w:trHeight w:val="567"/>
          <w:jc w:val="center"/>
        </w:trPr>
        <w:tc>
          <w:tcPr>
            <w:tcW w:w="7092" w:type="dxa"/>
            <w:vAlign w:val="bottom"/>
          </w:tcPr>
          <w:p w14:paraId="09797CF8" w14:textId="57667953" w:rsidR="008253DA" w:rsidRPr="00212AE2" w:rsidRDefault="008253DA" w:rsidP="00EF08AD">
            <w:pPr>
              <w:jc w:val="center"/>
            </w:pPr>
            <w:proofErr w:type="spellStart"/>
            <w:r w:rsidRPr="00212AE2">
              <w:t>totalTransactionFees</w:t>
            </w:r>
            <w:proofErr w:type="spellEnd"/>
            <w:r w:rsidRPr="00212AE2">
              <w:t xml:space="preserve"> = (</w:t>
            </w:r>
            <w:r w:rsidR="00AE5D9E" w:rsidRPr="00212AE2">
              <w:t>base fee</w:t>
            </w:r>
            <w:r w:rsidRPr="00212AE2">
              <w:t xml:space="preserve"> + gas tip) x </w:t>
            </w:r>
            <w:r w:rsidR="004E7CFF" w:rsidRPr="00212AE2">
              <w:t>(</w:t>
            </w:r>
            <w:r w:rsidR="00AE5D9E" w:rsidRPr="00212AE2">
              <w:t>21</w:t>
            </w:r>
            <w:r w:rsidR="003B7B17">
              <w:t>,</w:t>
            </w:r>
            <w:r w:rsidR="00AE5D9E" w:rsidRPr="00212AE2">
              <w:t>000</w:t>
            </w:r>
            <w:r w:rsidR="004E7CFF" w:rsidRPr="00212AE2">
              <w:t xml:space="preserve"> + gas units)</w:t>
            </w:r>
          </w:p>
        </w:tc>
      </w:tr>
    </w:tbl>
    <w:p w14:paraId="0A5AE083" w14:textId="77777777" w:rsidR="009A1D48" w:rsidRDefault="009A1D48" w:rsidP="008253DA">
      <w:pPr>
        <w:spacing w:before="240"/>
      </w:pPr>
    </w:p>
    <w:p w14:paraId="4053B735" w14:textId="68C0402D" w:rsidR="00143489" w:rsidRPr="00212AE2" w:rsidRDefault="00A24E7F" w:rsidP="008253DA">
      <w:pPr>
        <w:spacing w:before="240"/>
      </w:pPr>
      <w:r>
        <w:t>Every transaction on Camino’s C-Chain incurs a minimum amount of complexity, this minimum complexity is reflected by 21</w:t>
      </w:r>
      <w:r w:rsidR="00325D0A">
        <w:t>,</w:t>
      </w:r>
      <w:r>
        <w:t xml:space="preserve">000 gas units. </w:t>
      </w:r>
      <w:r w:rsidR="00AE70E8" w:rsidRPr="00212AE2">
        <w:t>A</w:t>
      </w:r>
      <w:r w:rsidR="008253DA" w:rsidRPr="00212AE2">
        <w:t>dding a gas tip towards the transaction fee is possible to prioritize a transaction</w:t>
      </w:r>
      <w:r w:rsidR="00D45B2A">
        <w:t>.</w:t>
      </w:r>
      <w:r w:rsidR="006F7C72" w:rsidRPr="00212AE2">
        <w:t xml:space="preserve"> </w:t>
      </w:r>
      <w:r w:rsidR="00D45B2A">
        <w:t>T</w:t>
      </w:r>
      <w:r w:rsidR="006F7C72" w:rsidRPr="00212AE2">
        <w:t>here is a minimum gas tip of</w:t>
      </w:r>
      <w:r w:rsidR="00BE0E11">
        <w:br/>
      </w:r>
      <w:r w:rsidR="006F7C72" w:rsidRPr="00212AE2">
        <w:t>2</w:t>
      </w:r>
      <w:r w:rsidR="00325D0A">
        <w:t>.</w:t>
      </w:r>
      <w:r w:rsidR="006F7C72" w:rsidRPr="00212AE2">
        <w:t>5</w:t>
      </w:r>
      <w:r w:rsidR="00BE0E11">
        <w:t xml:space="preserve"> </w:t>
      </w:r>
      <w:proofErr w:type="spellStart"/>
      <w:r w:rsidR="006F7C72" w:rsidRPr="00212AE2">
        <w:t>nCAM</w:t>
      </w:r>
      <w:proofErr w:type="spellEnd"/>
      <w:r w:rsidR="006F7C72" w:rsidRPr="00212AE2">
        <w:t xml:space="preserve"> on Camino</w:t>
      </w:r>
      <w:r w:rsidR="008253DA" w:rsidRPr="00212AE2">
        <w:t xml:space="preserve">. </w:t>
      </w:r>
    </w:p>
    <w:p w14:paraId="2A131D1B" w14:textId="3D76B124" w:rsidR="009F60B3" w:rsidRPr="009F60B3" w:rsidRDefault="009F60B3" w:rsidP="009F60B3">
      <w:pPr>
        <w:spacing w:before="240"/>
        <w:rPr>
          <w:lang w:val="en-DE"/>
        </w:rPr>
      </w:pPr>
      <w:r w:rsidRPr="009F60B3">
        <w:rPr>
          <w:lang w:val="en-DE"/>
        </w:rPr>
        <w:t>This enables direct voting on the amount of transaction costs. At launch of the Camino Mainnet, the base fee on Camino is set to 100 nCAM; the consortium will</w:t>
      </w:r>
      <w:r w:rsidR="001A58E7" w:rsidRPr="001A58E7">
        <w:t xml:space="preserve"> </w:t>
      </w:r>
      <w:r w:rsidRPr="009F60B3">
        <w:rPr>
          <w:lang w:val="en-DE"/>
        </w:rPr>
        <w:t xml:space="preserve">be able to vote </w:t>
      </w:r>
      <w:r w:rsidRPr="009F60B3">
        <w:rPr>
          <w:lang w:val="en-DE"/>
        </w:rPr>
        <w:lastRenderedPageBreak/>
        <w:t>on the costs of transactions. Thus, the consortium has the sole power to adjust the base cost for a transaction according to the needs of the network. This means that they are responsible to keep the transaction costs at a reasonable level where it's still high enough to secure the resources of the network and cheap enough to be competitive with similar off-chain solutions. Camino's wallet pre</w:t>
      </w:r>
      <w:r w:rsidR="00D45B2A" w:rsidRPr="00D45B2A">
        <w:t>-</w:t>
      </w:r>
      <w:r w:rsidRPr="009F60B3">
        <w:rPr>
          <w:lang w:val="en-DE"/>
        </w:rPr>
        <w:t>estimates the number of gas units needed for a transaction.</w:t>
      </w:r>
    </w:p>
    <w:p w14:paraId="21AD59E0" w14:textId="76D000B9" w:rsidR="008253DA" w:rsidRDefault="00143489" w:rsidP="008253DA">
      <w:pPr>
        <w:spacing w:before="240"/>
      </w:pPr>
      <w:r w:rsidRPr="00212AE2">
        <w:t xml:space="preserve">On Camino, base fees are not linked to network congestion. </w:t>
      </w:r>
      <w:r w:rsidR="008253DA" w:rsidRPr="00212AE2">
        <w:t xml:space="preserve">To avoid </w:t>
      </w:r>
      <w:r w:rsidR="00F459F7">
        <w:t xml:space="preserve">the </w:t>
      </w:r>
      <w:r w:rsidR="00DF4C47">
        <w:t>prioritization</w:t>
      </w:r>
      <w:r w:rsidR="00F459F7">
        <w:t xml:space="preserve"> of</w:t>
      </w:r>
      <w:r w:rsidR="008253DA" w:rsidRPr="00212AE2">
        <w:t xml:space="preserve"> validators</w:t>
      </w:r>
      <w:r w:rsidR="00DF4C47">
        <w:t xml:space="preserve">, </w:t>
      </w:r>
      <w:r w:rsidR="008253DA" w:rsidRPr="00212AE2">
        <w:t>all transaction fees are equally distributed among validators, regardless of their stake.</w:t>
      </w:r>
    </w:p>
    <w:p w14:paraId="7BA0A5FD" w14:textId="77777777" w:rsidR="008253DA" w:rsidRPr="00212AE2" w:rsidRDefault="008253DA" w:rsidP="008253DA"/>
    <w:p w14:paraId="5D0CCC20" w14:textId="77777777" w:rsidR="008253DA" w:rsidRPr="00212AE2" w:rsidRDefault="008253DA" w:rsidP="008253DA">
      <w:pPr>
        <w:pStyle w:val="Heading3"/>
      </w:pPr>
      <w:r w:rsidRPr="00212AE2">
        <w:t>Transaction Fee Distribution</w:t>
      </w:r>
    </w:p>
    <w:p w14:paraId="4EFFD326" w14:textId="77777777" w:rsidR="008253DA" w:rsidRPr="00212AE2" w:rsidRDefault="008253DA" w:rsidP="008253DA">
      <w:r w:rsidRPr="00212AE2">
        <w:t xml:space="preserve">Transaction fees facilitate the operation of the network by funding the validators’ efforts and contributing to the </w:t>
      </w:r>
      <w:proofErr w:type="spellStart"/>
      <w:r w:rsidRPr="00212AE2">
        <w:t>dApp</w:t>
      </w:r>
      <w:proofErr w:type="spellEnd"/>
      <w:r w:rsidRPr="00212AE2">
        <w:t xml:space="preserve"> incentive pool. Additionally, to support the value of the Camino Token, another portion of transaction fees is burned. At launch, the ratios of how transaction fees are used are as follows:</w:t>
      </w:r>
    </w:p>
    <w:p w14:paraId="16536F91" w14:textId="665C90E1" w:rsidR="008A0484" w:rsidRPr="00212AE2" w:rsidRDefault="008A0484" w:rsidP="00C67C68">
      <w:pPr>
        <w:jc w:val="center"/>
      </w:pPr>
      <w:r w:rsidRPr="00212AE2">
        <w:rPr>
          <w:noProof/>
        </w:rPr>
        <w:drawing>
          <wp:inline distT="0" distB="0" distL="0" distR="0" wp14:anchorId="082EF01E" wp14:editId="697F2F54">
            <wp:extent cx="5712018" cy="2588895"/>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753E92D" w14:textId="3502E8D4" w:rsidR="00755B4D" w:rsidRDefault="008253DA" w:rsidP="008253DA">
      <w:r w:rsidRPr="00212AE2">
        <w:t>Validators of Camino are key industry players who share the vision of a decentralized travel industry; therefore, validators see the transaction income as compensation for operating the node, not as a profit center. The validators’ fraction of the transaction fees will be granted to each validator</w:t>
      </w:r>
      <w:r w:rsidR="00A7412A">
        <w:t xml:space="preserve"> in the ratio of their respective validation uptime</w:t>
      </w:r>
      <w:r w:rsidRPr="00212AE2">
        <w:t xml:space="preserve">; equally, Camino does not allocate more validation tasks to validators who have staked more than the minimum stake amount. </w:t>
      </w:r>
      <w:r w:rsidR="00755B4D">
        <w:br w:type="page"/>
      </w:r>
    </w:p>
    <w:p w14:paraId="4A1FDF18" w14:textId="281561C1" w:rsidR="00DD28A6" w:rsidRPr="00212AE2" w:rsidRDefault="00DD28A6" w:rsidP="00DD28A6">
      <w:pPr>
        <w:pStyle w:val="Heading2"/>
        <w:rPr>
          <w:lang w:val="en-US"/>
        </w:rPr>
      </w:pPr>
      <w:r w:rsidRPr="00212AE2">
        <w:rPr>
          <w:lang w:val="en-US"/>
        </w:rPr>
        <w:lastRenderedPageBreak/>
        <w:t>Participant Tiers</w:t>
      </w:r>
      <w:bookmarkEnd w:id="44"/>
      <w:bookmarkEnd w:id="45"/>
      <w:bookmarkEnd w:id="46"/>
    </w:p>
    <w:p w14:paraId="43BE781B" w14:textId="270FD41C" w:rsidR="00DD28A6" w:rsidRPr="00212AE2" w:rsidRDefault="00DD28A6" w:rsidP="00DD28A6">
      <w:r w:rsidRPr="00212AE2">
        <w:t xml:space="preserve">The Camino blockchain comes to life through the interactions </w:t>
      </w:r>
      <w:r w:rsidR="003B10D1" w:rsidRPr="00212AE2">
        <w:t>and</w:t>
      </w:r>
      <w:r w:rsidR="00975D3B" w:rsidRPr="00212AE2">
        <w:t xml:space="preserve"> collaborations </w:t>
      </w:r>
      <w:r w:rsidRPr="00212AE2">
        <w:t xml:space="preserve">of </w:t>
      </w:r>
      <w:r w:rsidR="00975D3B" w:rsidRPr="00212AE2">
        <w:t>various kinds of</w:t>
      </w:r>
      <w:r w:rsidRPr="00212AE2">
        <w:t xml:space="preserve"> organizations</w:t>
      </w:r>
      <w:r w:rsidR="00975D3B" w:rsidRPr="00212AE2">
        <w:t xml:space="preserve"> and individuals</w:t>
      </w:r>
      <w:r w:rsidR="004029FF" w:rsidRPr="00212AE2">
        <w:t>, whereas these Camino participants</w:t>
      </w:r>
      <w:r w:rsidRPr="00212AE2">
        <w:t xml:space="preserve"> take on multiple roles in the ecosystem</w:t>
      </w:r>
      <w:r w:rsidR="007C77A8" w:rsidRPr="00212AE2">
        <w:t>,</w:t>
      </w:r>
      <w:r w:rsidRPr="00212AE2">
        <w:t xml:space="preserve"> reflected by separate participant tiers. The Camino blockchain defines three participant tiers: </w:t>
      </w:r>
      <w:r w:rsidR="00163007">
        <w:t>c</w:t>
      </w:r>
      <w:r w:rsidRPr="00212AE2">
        <w:t xml:space="preserve">lients, </w:t>
      </w:r>
      <w:r w:rsidR="0021600F">
        <w:t>p</w:t>
      </w:r>
      <w:r w:rsidRPr="00212AE2">
        <w:t xml:space="preserve">artners, and </w:t>
      </w:r>
      <w:r w:rsidR="00163007">
        <w:t>v</w:t>
      </w:r>
      <w:r w:rsidRPr="00212AE2">
        <w:t>alidators.</w:t>
      </w:r>
      <w:r w:rsidR="004029FF" w:rsidRPr="00212AE2">
        <w:t xml:space="preserve"> </w:t>
      </w:r>
      <w:r w:rsidR="00D12767" w:rsidRPr="00212AE2">
        <w:t xml:space="preserve">For a constantly updated list of supporters, </w:t>
      </w:r>
      <w:r w:rsidR="00146B49" w:rsidRPr="00212AE2">
        <w:t>validators,</w:t>
      </w:r>
      <w:r w:rsidR="00D12767" w:rsidRPr="00212AE2">
        <w:t xml:space="preserve"> and partners, please refer to </w:t>
      </w:r>
      <w:hyperlink r:id="rId22" w:history="1">
        <w:r w:rsidR="00D12767" w:rsidRPr="00212AE2">
          <w:rPr>
            <w:rStyle w:val="Hyperlink"/>
          </w:rPr>
          <w:t>chain4travel.com.</w:t>
        </w:r>
      </w:hyperlink>
    </w:p>
    <w:p w14:paraId="7D127C38" w14:textId="77777777" w:rsidR="00DD28A6" w:rsidRPr="00212AE2" w:rsidRDefault="00DD28A6" w:rsidP="00DD28A6"/>
    <w:p w14:paraId="49347D6F" w14:textId="77777777" w:rsidR="00DD28A6" w:rsidRPr="00212AE2" w:rsidRDefault="00DD28A6" w:rsidP="00DD28A6">
      <w:pPr>
        <w:pStyle w:val="Heading3"/>
      </w:pPr>
      <w:bookmarkStart w:id="47" w:name="_Toc98958849"/>
      <w:bookmarkStart w:id="48" w:name="_Toc98961003"/>
      <w:r w:rsidRPr="00212AE2">
        <w:t>Clients</w:t>
      </w:r>
      <w:bookmarkEnd w:id="47"/>
      <w:bookmarkEnd w:id="48"/>
    </w:p>
    <w:p w14:paraId="7DBCE65C" w14:textId="77777777" w:rsidR="00DD28A6" w:rsidRPr="00212AE2" w:rsidRDefault="00DD28A6" w:rsidP="00DD28A6">
      <w:r w:rsidRPr="00212AE2">
        <w:t>Clients are the organizations and individuals who buy services and book products on the Camino chain. Clients can lock their stake of Camino to earn rewards. Everyone can be a client if a compatible wallet is used.</w:t>
      </w:r>
    </w:p>
    <w:p w14:paraId="52DE4BDC" w14:textId="77777777" w:rsidR="00DD28A6" w:rsidRPr="00212AE2" w:rsidRDefault="00DD28A6" w:rsidP="00DD28A6"/>
    <w:p w14:paraId="35111B40" w14:textId="77777777" w:rsidR="00DD28A6" w:rsidRPr="00212AE2" w:rsidRDefault="00DD28A6" w:rsidP="00DD28A6">
      <w:pPr>
        <w:pStyle w:val="Heading3"/>
      </w:pPr>
      <w:bookmarkStart w:id="49" w:name="_Toc98958848"/>
      <w:bookmarkStart w:id="50" w:name="_Toc98961002"/>
      <w:r w:rsidRPr="00212AE2">
        <w:t>Partners</w:t>
      </w:r>
      <w:bookmarkEnd w:id="49"/>
      <w:bookmarkEnd w:id="50"/>
    </w:p>
    <w:p w14:paraId="6C4F4867" w14:textId="5C20FD80" w:rsidR="00DD28A6" w:rsidRPr="00212AE2" w:rsidRDefault="00DD28A6" w:rsidP="00DD28A6">
      <w:r w:rsidRPr="00212AE2">
        <w:t xml:space="preserve">Partners provide services within Camino’s ecosystem </w:t>
      </w:r>
      <w:r w:rsidR="00D45B2A">
        <w:t>such as</w:t>
      </w:r>
      <w:r w:rsidRPr="00212AE2">
        <w:t xml:space="preserve"> flights, hotel stays, excursions, destination information, and other </w:t>
      </w:r>
      <w:r w:rsidR="00515C93">
        <w:t>travel related</w:t>
      </w:r>
      <w:r w:rsidRPr="00212AE2">
        <w:t xml:space="preserve"> services; also, they provide </w:t>
      </w:r>
      <w:r w:rsidR="00163007">
        <w:t>s</w:t>
      </w:r>
      <w:r w:rsidRPr="00212AE2">
        <w:t xml:space="preserve">mart </w:t>
      </w:r>
      <w:r w:rsidR="00163007">
        <w:t>c</w:t>
      </w:r>
      <w:r w:rsidRPr="00212AE2">
        <w:t>ontracts</w:t>
      </w:r>
      <w:r w:rsidR="007C77A8" w:rsidRPr="00212AE2">
        <w:t>,</w:t>
      </w:r>
      <w:r w:rsidRPr="00212AE2">
        <w:t xml:space="preserve"> which enable third parties to interact with each other. They ensure that benefits are granted to the buyer on site once bought, either by performing them themselves or by having contracted partners off-chain. Examples of </w:t>
      </w:r>
      <w:r w:rsidR="00163007">
        <w:t>p</w:t>
      </w:r>
      <w:r w:rsidRPr="00212AE2">
        <w:t xml:space="preserve">artners are airlines, hotel chains, </w:t>
      </w:r>
      <w:r w:rsidR="007C77A8" w:rsidRPr="00212AE2">
        <w:t>excursion providers, and</w:t>
      </w:r>
      <w:r w:rsidRPr="00212AE2">
        <w:t xml:space="preserve"> software engineers that deploy </w:t>
      </w:r>
      <w:r w:rsidR="00163007">
        <w:t>s</w:t>
      </w:r>
      <w:r w:rsidRPr="00212AE2">
        <w:t xml:space="preserve">mart </w:t>
      </w:r>
      <w:r w:rsidR="00163007">
        <w:t>c</w:t>
      </w:r>
      <w:r w:rsidRPr="00212AE2">
        <w:t xml:space="preserve">ontracts to generate additional value on the Camino </w:t>
      </w:r>
      <w:r w:rsidR="00163007">
        <w:t>b</w:t>
      </w:r>
      <w:r w:rsidRPr="00212AE2">
        <w:t>lockchain.</w:t>
      </w:r>
    </w:p>
    <w:p w14:paraId="770FC3DE" w14:textId="25E30668" w:rsidR="00DD28A6" w:rsidRPr="00212AE2" w:rsidRDefault="0021600F" w:rsidP="00DD28A6">
      <w:r>
        <w:t xml:space="preserve">To increase trust in Camino and prevent fraudulent or even illegal activities on Camino, all </w:t>
      </w:r>
      <w:r w:rsidR="00CB730E">
        <w:t>p</w:t>
      </w:r>
      <w:r>
        <w:t>artners who deploy smart contracts on the Camino blockchain must be at least KYC verified.</w:t>
      </w:r>
    </w:p>
    <w:p w14:paraId="7856AF18" w14:textId="79525730" w:rsidR="00755B4D" w:rsidRDefault="00755B4D" w:rsidP="00DD28A6">
      <w:pPr>
        <w:pStyle w:val="Heading3"/>
      </w:pPr>
      <w:bookmarkStart w:id="51" w:name="_Toc98958847"/>
      <w:bookmarkStart w:id="52" w:name="_Toc98961001"/>
    </w:p>
    <w:p w14:paraId="7434AE52" w14:textId="59F3C844" w:rsidR="00DD28A6" w:rsidRPr="00212AE2" w:rsidRDefault="00DD28A6" w:rsidP="00DD28A6">
      <w:pPr>
        <w:pStyle w:val="Heading3"/>
      </w:pPr>
      <w:r w:rsidRPr="00212AE2">
        <w:t>Validators</w:t>
      </w:r>
      <w:bookmarkEnd w:id="51"/>
      <w:bookmarkEnd w:id="52"/>
    </w:p>
    <w:p w14:paraId="2410811E" w14:textId="1F556379" w:rsidR="00DD28A6" w:rsidRPr="00212AE2" w:rsidRDefault="00DD28A6" w:rsidP="00DD28A6">
      <w:r w:rsidRPr="00212AE2">
        <w:t xml:space="preserve">Camino is a consortium blockchain governed by consortium members, who are key market participants of the international travel industry. The consortium members run the nodes that validate transactions and execute </w:t>
      </w:r>
      <w:proofErr w:type="spellStart"/>
      <w:r w:rsidRPr="00212AE2">
        <w:t>dApps</w:t>
      </w:r>
      <w:proofErr w:type="spellEnd"/>
      <w:r w:rsidRPr="00212AE2">
        <w:t xml:space="preserve"> on the Camino chain; they are also called validators.</w:t>
      </w:r>
    </w:p>
    <w:p w14:paraId="28362328" w14:textId="77777777" w:rsidR="00DD28A6" w:rsidRPr="00212AE2" w:rsidRDefault="00DD28A6" w:rsidP="00DD28A6">
      <w:r w:rsidRPr="00212AE2">
        <w:lastRenderedPageBreak/>
        <w:t>Validators can also use the included voting system to wield influence in the operation of the Camino blockchain.</w:t>
      </w:r>
    </w:p>
    <w:p w14:paraId="3FEF8568" w14:textId="7F508912" w:rsidR="00DD28A6" w:rsidRPr="00212AE2" w:rsidRDefault="00DD28A6" w:rsidP="00DD28A6">
      <w:r w:rsidRPr="00212AE2">
        <w:t xml:space="preserve">To become a validator, one must be KYC verified, lock at least </w:t>
      </w:r>
      <w:r w:rsidR="00C16981">
        <w:t>1</w:t>
      </w:r>
      <w:r w:rsidRPr="00212AE2">
        <w:t>00</w:t>
      </w:r>
      <w:r w:rsidR="00C16981">
        <w:t>,</w:t>
      </w:r>
      <w:r w:rsidRPr="00212AE2">
        <w:t xml:space="preserve">000 CAM, and be accepted into the role of a validator by a majority vote of the current active validators. Voting on validators is omitted for pre-sale participants. </w:t>
      </w:r>
    </w:p>
    <w:p w14:paraId="62DDB262" w14:textId="77777777" w:rsidR="00DD28A6" w:rsidRPr="00212AE2" w:rsidRDefault="00DD28A6" w:rsidP="00DD28A6">
      <w:r w:rsidRPr="00212AE2">
        <w:t>This table summarizes the duties and privileges of the respective blockchain participants:</w:t>
      </w:r>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374"/>
        <w:gridCol w:w="1333"/>
        <w:gridCol w:w="1520"/>
        <w:gridCol w:w="1181"/>
        <w:gridCol w:w="2206"/>
      </w:tblGrid>
      <w:tr w:rsidR="00DD28A6" w:rsidRPr="00212AE2" w14:paraId="7C136B4C" w14:textId="77777777" w:rsidTr="0057329E">
        <w:tc>
          <w:tcPr>
            <w:tcW w:w="1435" w:type="dxa"/>
            <w:tcBorders>
              <w:bottom w:val="single" w:sz="4" w:space="0" w:color="FFFFFF" w:themeColor="background1"/>
              <w:right w:val="single" w:sz="4" w:space="0" w:color="FFFFFF" w:themeColor="background1"/>
            </w:tcBorders>
          </w:tcPr>
          <w:p w14:paraId="6E113E01" w14:textId="77777777" w:rsidR="00DD28A6" w:rsidRPr="00212AE2" w:rsidRDefault="00DD28A6" w:rsidP="00EF08AD"/>
        </w:tc>
        <w:tc>
          <w:tcPr>
            <w:tcW w:w="1375" w:type="dxa"/>
            <w:tcBorders>
              <w:left w:val="single" w:sz="4" w:space="0" w:color="FFFFFF" w:themeColor="background1"/>
              <w:bottom w:val="single" w:sz="4" w:space="0" w:color="FFFFFF" w:themeColor="background1"/>
            </w:tcBorders>
          </w:tcPr>
          <w:p w14:paraId="2684957D" w14:textId="77777777" w:rsidR="00DD28A6" w:rsidRPr="00212AE2" w:rsidRDefault="00DD28A6" w:rsidP="00EF08AD">
            <w:pPr>
              <w:jc w:val="center"/>
              <w:rPr>
                <w:color w:val="E65700"/>
              </w:rPr>
            </w:pPr>
            <w:r w:rsidRPr="00212AE2">
              <w:rPr>
                <w:color w:val="E65700"/>
              </w:rPr>
              <w:t>INTERACT</w:t>
            </w:r>
          </w:p>
        </w:tc>
        <w:tc>
          <w:tcPr>
            <w:tcW w:w="1337" w:type="dxa"/>
            <w:tcBorders>
              <w:bottom w:val="single" w:sz="4" w:space="0" w:color="FFFFFF" w:themeColor="background1"/>
            </w:tcBorders>
          </w:tcPr>
          <w:p w14:paraId="4767B041" w14:textId="77777777" w:rsidR="00DD28A6" w:rsidRPr="00212AE2" w:rsidRDefault="00DD28A6" w:rsidP="00EF08AD">
            <w:pPr>
              <w:jc w:val="center"/>
              <w:rPr>
                <w:color w:val="E65700"/>
              </w:rPr>
            </w:pPr>
            <w:r w:rsidRPr="00212AE2">
              <w:rPr>
                <w:color w:val="E65700"/>
              </w:rPr>
              <w:t>STAKE</w:t>
            </w:r>
          </w:p>
        </w:tc>
        <w:tc>
          <w:tcPr>
            <w:tcW w:w="1523" w:type="dxa"/>
            <w:tcBorders>
              <w:bottom w:val="single" w:sz="4" w:space="0" w:color="FFFFFF" w:themeColor="background1"/>
            </w:tcBorders>
          </w:tcPr>
          <w:p w14:paraId="6FE19144" w14:textId="77777777" w:rsidR="00DD28A6" w:rsidRPr="00212AE2" w:rsidRDefault="00DD28A6" w:rsidP="00EF08AD">
            <w:pPr>
              <w:jc w:val="center"/>
              <w:rPr>
                <w:color w:val="E65700"/>
              </w:rPr>
            </w:pPr>
            <w:r w:rsidRPr="00212AE2">
              <w:rPr>
                <w:color w:val="E65700"/>
              </w:rPr>
              <w:t>KYC VERIFIED</w:t>
            </w:r>
          </w:p>
        </w:tc>
        <w:tc>
          <w:tcPr>
            <w:tcW w:w="1184" w:type="dxa"/>
            <w:tcBorders>
              <w:bottom w:val="single" w:sz="4" w:space="0" w:color="FFFFFF" w:themeColor="background1"/>
            </w:tcBorders>
          </w:tcPr>
          <w:p w14:paraId="3B8ECDDF" w14:textId="77777777" w:rsidR="00DD28A6" w:rsidRPr="00212AE2" w:rsidRDefault="00DD28A6" w:rsidP="00EF08AD">
            <w:pPr>
              <w:jc w:val="center"/>
              <w:rPr>
                <w:color w:val="E65700"/>
              </w:rPr>
            </w:pPr>
            <w:r w:rsidRPr="00212AE2">
              <w:rPr>
                <w:color w:val="E65700"/>
              </w:rPr>
              <w:t>VOTE</w:t>
            </w:r>
          </w:p>
        </w:tc>
        <w:tc>
          <w:tcPr>
            <w:tcW w:w="2213" w:type="dxa"/>
            <w:tcBorders>
              <w:bottom w:val="single" w:sz="4" w:space="0" w:color="FFFFFF" w:themeColor="background1"/>
            </w:tcBorders>
          </w:tcPr>
          <w:p w14:paraId="707CBAB3" w14:textId="0A8C0C5E" w:rsidR="00DD28A6" w:rsidRPr="00212AE2" w:rsidRDefault="00AD75A0" w:rsidP="00EF08AD">
            <w:pPr>
              <w:jc w:val="center"/>
              <w:rPr>
                <w:color w:val="E65700"/>
              </w:rPr>
            </w:pPr>
            <w:r>
              <w:rPr>
                <w:color w:val="E65700"/>
              </w:rPr>
              <w:t>RUN VALIDATOR NODE</w:t>
            </w:r>
          </w:p>
        </w:tc>
      </w:tr>
      <w:tr w:rsidR="00DD28A6" w:rsidRPr="00212AE2" w14:paraId="1CA0A9ED" w14:textId="77777777" w:rsidTr="0057329E">
        <w:tc>
          <w:tcPr>
            <w:tcW w:w="1435" w:type="dxa"/>
            <w:tcBorders>
              <w:top w:val="single" w:sz="4" w:space="0" w:color="FFFFFF" w:themeColor="background1"/>
              <w:right w:val="single" w:sz="4" w:space="0" w:color="FFFFFF" w:themeColor="background1"/>
            </w:tcBorders>
          </w:tcPr>
          <w:p w14:paraId="10082FA2" w14:textId="77777777" w:rsidR="00DD28A6" w:rsidRPr="00212AE2" w:rsidRDefault="00DD28A6" w:rsidP="00EF08AD">
            <w:pPr>
              <w:spacing w:before="120"/>
              <w:rPr>
                <w:color w:val="E65700"/>
              </w:rPr>
            </w:pPr>
            <w:r w:rsidRPr="00212AE2">
              <w:rPr>
                <w:color w:val="E65700"/>
              </w:rPr>
              <w:t>CLIENT</w:t>
            </w:r>
          </w:p>
        </w:tc>
        <w:tc>
          <w:tcPr>
            <w:tcW w:w="1375" w:type="dxa"/>
            <w:tcBorders>
              <w:top w:val="single" w:sz="4" w:space="0" w:color="FFFFFF" w:themeColor="background1"/>
              <w:left w:val="single" w:sz="4" w:space="0" w:color="FFFFFF" w:themeColor="background1"/>
            </w:tcBorders>
          </w:tcPr>
          <w:p w14:paraId="2518186B" w14:textId="77777777" w:rsidR="00DD28A6" w:rsidRPr="00212AE2" w:rsidRDefault="00DD28A6" w:rsidP="00EF08AD">
            <w:pPr>
              <w:spacing w:before="120"/>
              <w:jc w:val="center"/>
              <w:rPr>
                <w:color w:val="00B050"/>
              </w:rPr>
            </w:pPr>
            <w:r w:rsidRPr="00212AE2">
              <w:rPr>
                <w:rFonts w:ascii="Segoe UI Symbol" w:hAnsi="Segoe UI Symbol" w:cs="Segoe UI Symbol"/>
                <w:color w:val="00B050"/>
              </w:rPr>
              <w:t>✓</w:t>
            </w:r>
          </w:p>
        </w:tc>
        <w:tc>
          <w:tcPr>
            <w:tcW w:w="1337" w:type="dxa"/>
            <w:tcBorders>
              <w:top w:val="single" w:sz="4" w:space="0" w:color="FFFFFF" w:themeColor="background1"/>
            </w:tcBorders>
          </w:tcPr>
          <w:p w14:paraId="286D8E0D" w14:textId="77777777" w:rsidR="00DD28A6" w:rsidRPr="00212AE2" w:rsidRDefault="00DD28A6" w:rsidP="00EF08AD">
            <w:pPr>
              <w:spacing w:before="120"/>
              <w:jc w:val="center"/>
              <w:rPr>
                <w:color w:val="00B050"/>
              </w:rPr>
            </w:pPr>
            <w:r w:rsidRPr="00212AE2">
              <w:rPr>
                <w:rFonts w:ascii="Segoe UI Symbol" w:hAnsi="Segoe UI Symbol" w:cs="Segoe UI Symbol"/>
                <w:color w:val="00B050"/>
              </w:rPr>
              <w:t>✓</w:t>
            </w:r>
          </w:p>
        </w:tc>
        <w:tc>
          <w:tcPr>
            <w:tcW w:w="1523" w:type="dxa"/>
            <w:tcBorders>
              <w:top w:val="single" w:sz="4" w:space="0" w:color="FFFFFF" w:themeColor="background1"/>
            </w:tcBorders>
          </w:tcPr>
          <w:p w14:paraId="0DEF3FA6" w14:textId="77777777" w:rsidR="00DD28A6" w:rsidRPr="00212AE2" w:rsidRDefault="00DD28A6" w:rsidP="00EF08AD">
            <w:pPr>
              <w:spacing w:before="120"/>
              <w:jc w:val="center"/>
              <w:rPr>
                <w:color w:val="FFFFFF" w:themeColor="background1"/>
              </w:rPr>
            </w:pPr>
            <w:r w:rsidRPr="00212AE2">
              <w:rPr>
                <w:color w:val="FFFFFF" w:themeColor="background1"/>
              </w:rPr>
              <w:t>×</w:t>
            </w:r>
          </w:p>
        </w:tc>
        <w:tc>
          <w:tcPr>
            <w:tcW w:w="1184" w:type="dxa"/>
            <w:tcBorders>
              <w:top w:val="single" w:sz="4" w:space="0" w:color="FFFFFF" w:themeColor="background1"/>
            </w:tcBorders>
          </w:tcPr>
          <w:p w14:paraId="2E697C40" w14:textId="77777777" w:rsidR="00DD28A6" w:rsidRPr="00212AE2" w:rsidRDefault="00DD28A6" w:rsidP="00EF08AD">
            <w:pPr>
              <w:spacing w:before="120"/>
              <w:jc w:val="center"/>
              <w:rPr>
                <w:color w:val="FFFFFF" w:themeColor="background1"/>
              </w:rPr>
            </w:pPr>
            <w:r w:rsidRPr="00212AE2">
              <w:rPr>
                <w:color w:val="FFFFFF" w:themeColor="background1"/>
              </w:rPr>
              <w:t>×</w:t>
            </w:r>
          </w:p>
        </w:tc>
        <w:tc>
          <w:tcPr>
            <w:tcW w:w="2213" w:type="dxa"/>
            <w:tcBorders>
              <w:top w:val="single" w:sz="4" w:space="0" w:color="FFFFFF" w:themeColor="background1"/>
            </w:tcBorders>
          </w:tcPr>
          <w:p w14:paraId="1FD07EE4" w14:textId="77777777" w:rsidR="00DD28A6" w:rsidRPr="00212AE2" w:rsidRDefault="00DD28A6" w:rsidP="00EF08AD">
            <w:pPr>
              <w:spacing w:before="120"/>
              <w:jc w:val="center"/>
              <w:rPr>
                <w:color w:val="FFFFFF" w:themeColor="background1"/>
              </w:rPr>
            </w:pPr>
            <w:r w:rsidRPr="00212AE2">
              <w:rPr>
                <w:color w:val="FFFFFF" w:themeColor="background1"/>
              </w:rPr>
              <w:t>×</w:t>
            </w:r>
          </w:p>
        </w:tc>
      </w:tr>
      <w:tr w:rsidR="00DD28A6" w:rsidRPr="00212AE2" w14:paraId="44F636D2" w14:textId="77777777" w:rsidTr="0057329E">
        <w:tc>
          <w:tcPr>
            <w:tcW w:w="1435" w:type="dxa"/>
            <w:tcBorders>
              <w:right w:val="single" w:sz="4" w:space="0" w:color="FFFFFF" w:themeColor="background1"/>
            </w:tcBorders>
          </w:tcPr>
          <w:p w14:paraId="5AA3AC4F" w14:textId="77777777" w:rsidR="00DD28A6" w:rsidRPr="00212AE2" w:rsidRDefault="00DD28A6" w:rsidP="00EF08AD">
            <w:pPr>
              <w:rPr>
                <w:color w:val="E65700"/>
              </w:rPr>
            </w:pPr>
            <w:r w:rsidRPr="00212AE2">
              <w:rPr>
                <w:color w:val="E65700"/>
              </w:rPr>
              <w:t>PARTNER</w:t>
            </w:r>
          </w:p>
        </w:tc>
        <w:tc>
          <w:tcPr>
            <w:tcW w:w="1375" w:type="dxa"/>
            <w:tcBorders>
              <w:left w:val="single" w:sz="4" w:space="0" w:color="FFFFFF" w:themeColor="background1"/>
            </w:tcBorders>
          </w:tcPr>
          <w:p w14:paraId="541629EA" w14:textId="77777777" w:rsidR="00DD28A6" w:rsidRPr="00212AE2" w:rsidRDefault="00DD28A6" w:rsidP="00EF08AD">
            <w:pPr>
              <w:jc w:val="center"/>
              <w:rPr>
                <w:color w:val="00B050"/>
              </w:rPr>
            </w:pPr>
            <w:r w:rsidRPr="00212AE2">
              <w:rPr>
                <w:rFonts w:ascii="Segoe UI Symbol" w:hAnsi="Segoe UI Symbol" w:cs="Segoe UI Symbol"/>
                <w:color w:val="00B050"/>
              </w:rPr>
              <w:t>✓</w:t>
            </w:r>
          </w:p>
        </w:tc>
        <w:tc>
          <w:tcPr>
            <w:tcW w:w="1337" w:type="dxa"/>
          </w:tcPr>
          <w:p w14:paraId="7152E054" w14:textId="77777777" w:rsidR="00DD28A6" w:rsidRPr="00212AE2" w:rsidRDefault="00DD28A6" w:rsidP="00EF08AD">
            <w:pPr>
              <w:jc w:val="center"/>
              <w:rPr>
                <w:color w:val="00B050"/>
              </w:rPr>
            </w:pPr>
            <w:r w:rsidRPr="00212AE2">
              <w:rPr>
                <w:rFonts w:ascii="Segoe UI Symbol" w:hAnsi="Segoe UI Symbol" w:cs="Segoe UI Symbol"/>
                <w:color w:val="00B050"/>
              </w:rPr>
              <w:t>✓</w:t>
            </w:r>
          </w:p>
        </w:tc>
        <w:tc>
          <w:tcPr>
            <w:tcW w:w="1523" w:type="dxa"/>
          </w:tcPr>
          <w:p w14:paraId="1374ED0E" w14:textId="77777777" w:rsidR="00DD28A6" w:rsidRPr="00212AE2" w:rsidRDefault="00DD28A6" w:rsidP="00EF08AD">
            <w:pPr>
              <w:jc w:val="center"/>
              <w:rPr>
                <w:color w:val="00B050"/>
              </w:rPr>
            </w:pPr>
            <w:r w:rsidRPr="00212AE2">
              <w:rPr>
                <w:rFonts w:ascii="Segoe UI Symbol" w:hAnsi="Segoe UI Symbol" w:cs="Segoe UI Symbol"/>
                <w:color w:val="00B050"/>
              </w:rPr>
              <w:t>✓</w:t>
            </w:r>
          </w:p>
        </w:tc>
        <w:tc>
          <w:tcPr>
            <w:tcW w:w="1184" w:type="dxa"/>
          </w:tcPr>
          <w:p w14:paraId="07B6F35A" w14:textId="77777777" w:rsidR="00DD28A6" w:rsidRPr="00212AE2" w:rsidRDefault="00DD28A6" w:rsidP="00EF08AD">
            <w:pPr>
              <w:jc w:val="center"/>
              <w:rPr>
                <w:color w:val="FFFFFF" w:themeColor="background1"/>
              </w:rPr>
            </w:pPr>
            <w:r w:rsidRPr="00212AE2">
              <w:rPr>
                <w:color w:val="FFFFFF" w:themeColor="background1"/>
              </w:rPr>
              <w:t>×</w:t>
            </w:r>
          </w:p>
        </w:tc>
        <w:tc>
          <w:tcPr>
            <w:tcW w:w="2213" w:type="dxa"/>
          </w:tcPr>
          <w:p w14:paraId="10A27F31" w14:textId="77777777" w:rsidR="00DD28A6" w:rsidRPr="00212AE2" w:rsidRDefault="00DD28A6" w:rsidP="00EF08AD">
            <w:pPr>
              <w:jc w:val="center"/>
              <w:rPr>
                <w:color w:val="FFFFFF" w:themeColor="background1"/>
              </w:rPr>
            </w:pPr>
            <w:r w:rsidRPr="00212AE2">
              <w:rPr>
                <w:color w:val="FFFFFF" w:themeColor="background1"/>
              </w:rPr>
              <w:t>×</w:t>
            </w:r>
          </w:p>
        </w:tc>
      </w:tr>
      <w:tr w:rsidR="00DD28A6" w:rsidRPr="00212AE2" w14:paraId="582B645B" w14:textId="77777777" w:rsidTr="0057329E">
        <w:tc>
          <w:tcPr>
            <w:tcW w:w="1435" w:type="dxa"/>
            <w:tcBorders>
              <w:right w:val="single" w:sz="4" w:space="0" w:color="FFFFFF" w:themeColor="background1"/>
            </w:tcBorders>
          </w:tcPr>
          <w:p w14:paraId="34A1DCB9" w14:textId="77777777" w:rsidR="00DD28A6" w:rsidRPr="00212AE2" w:rsidRDefault="00DD28A6" w:rsidP="00EF08AD">
            <w:pPr>
              <w:rPr>
                <w:color w:val="E65700"/>
              </w:rPr>
            </w:pPr>
            <w:r w:rsidRPr="00212AE2">
              <w:rPr>
                <w:color w:val="E65700" w:themeColor="accent1" w:themeShade="BF"/>
              </w:rPr>
              <w:t>VALIDATOR</w:t>
            </w:r>
          </w:p>
        </w:tc>
        <w:tc>
          <w:tcPr>
            <w:tcW w:w="1375" w:type="dxa"/>
            <w:tcBorders>
              <w:left w:val="single" w:sz="4" w:space="0" w:color="FFFFFF" w:themeColor="background1"/>
            </w:tcBorders>
          </w:tcPr>
          <w:p w14:paraId="409D7528" w14:textId="77777777" w:rsidR="00DD28A6" w:rsidRPr="00212AE2" w:rsidRDefault="00DD28A6" w:rsidP="00EF08AD">
            <w:pPr>
              <w:jc w:val="center"/>
              <w:rPr>
                <w:color w:val="00B050"/>
              </w:rPr>
            </w:pPr>
            <w:r w:rsidRPr="00212AE2">
              <w:rPr>
                <w:rFonts w:ascii="Segoe UI Symbol" w:hAnsi="Segoe UI Symbol" w:cs="Segoe UI Symbol"/>
                <w:color w:val="00B050"/>
              </w:rPr>
              <w:t>✓</w:t>
            </w:r>
          </w:p>
        </w:tc>
        <w:tc>
          <w:tcPr>
            <w:tcW w:w="1337" w:type="dxa"/>
          </w:tcPr>
          <w:p w14:paraId="73A45219" w14:textId="77777777" w:rsidR="00DD28A6" w:rsidRPr="00212AE2" w:rsidRDefault="00DD28A6" w:rsidP="00EF08AD">
            <w:pPr>
              <w:jc w:val="center"/>
              <w:rPr>
                <w:color w:val="00B050"/>
              </w:rPr>
            </w:pPr>
            <w:r w:rsidRPr="00212AE2">
              <w:rPr>
                <w:rFonts w:ascii="Segoe UI Symbol" w:hAnsi="Segoe UI Symbol" w:cs="Segoe UI Symbol"/>
                <w:color w:val="00B050"/>
              </w:rPr>
              <w:t>✓</w:t>
            </w:r>
          </w:p>
        </w:tc>
        <w:tc>
          <w:tcPr>
            <w:tcW w:w="1523" w:type="dxa"/>
          </w:tcPr>
          <w:p w14:paraId="01EE8FBB" w14:textId="77777777" w:rsidR="00DD28A6" w:rsidRPr="00212AE2" w:rsidRDefault="00DD28A6" w:rsidP="00EF08AD">
            <w:pPr>
              <w:jc w:val="center"/>
              <w:rPr>
                <w:color w:val="00B050"/>
              </w:rPr>
            </w:pPr>
            <w:r w:rsidRPr="00212AE2">
              <w:rPr>
                <w:rFonts w:ascii="Segoe UI Symbol" w:hAnsi="Segoe UI Symbol" w:cs="Segoe UI Symbol"/>
                <w:color w:val="00B050"/>
              </w:rPr>
              <w:t>✓</w:t>
            </w:r>
          </w:p>
        </w:tc>
        <w:tc>
          <w:tcPr>
            <w:tcW w:w="1184" w:type="dxa"/>
          </w:tcPr>
          <w:p w14:paraId="380CBC25" w14:textId="77777777" w:rsidR="00DD28A6" w:rsidRPr="00212AE2" w:rsidRDefault="00DD28A6" w:rsidP="00EF08AD">
            <w:pPr>
              <w:jc w:val="center"/>
              <w:rPr>
                <w:color w:val="00B050"/>
              </w:rPr>
            </w:pPr>
            <w:r w:rsidRPr="00212AE2">
              <w:rPr>
                <w:rFonts w:ascii="Segoe UI Symbol" w:hAnsi="Segoe UI Symbol" w:cs="Segoe UI Symbol"/>
                <w:color w:val="00B050"/>
              </w:rPr>
              <w:t>✓</w:t>
            </w:r>
          </w:p>
        </w:tc>
        <w:tc>
          <w:tcPr>
            <w:tcW w:w="2213" w:type="dxa"/>
          </w:tcPr>
          <w:p w14:paraId="5B9AAEA9" w14:textId="77777777" w:rsidR="00DD28A6" w:rsidRPr="00212AE2" w:rsidRDefault="00DD28A6" w:rsidP="00EF08AD">
            <w:pPr>
              <w:jc w:val="center"/>
              <w:rPr>
                <w:color w:val="00B050"/>
              </w:rPr>
            </w:pPr>
            <w:r w:rsidRPr="00212AE2">
              <w:rPr>
                <w:rFonts w:ascii="Segoe UI Symbol" w:hAnsi="Segoe UI Symbol" w:cs="Segoe UI Symbol"/>
                <w:color w:val="00B050"/>
              </w:rPr>
              <w:t>✓</w:t>
            </w:r>
          </w:p>
        </w:tc>
      </w:tr>
    </w:tbl>
    <w:p w14:paraId="13B5E488" w14:textId="77777777" w:rsidR="00DD28A6" w:rsidRPr="00212AE2" w:rsidRDefault="00DD28A6" w:rsidP="00DD28A6"/>
    <w:p w14:paraId="1B7537E7" w14:textId="24DB6997" w:rsidR="00947DA9" w:rsidRPr="00212AE2" w:rsidRDefault="00947DA9" w:rsidP="00F35FA8">
      <w:pPr>
        <w:pStyle w:val="Heading2"/>
        <w:rPr>
          <w:lang w:val="en-US"/>
        </w:rPr>
      </w:pPr>
      <w:bookmarkStart w:id="53" w:name="_Toc98958850"/>
      <w:bookmarkStart w:id="54" w:name="_Toc98961004"/>
      <w:bookmarkStart w:id="55" w:name="_Toc104549156"/>
      <w:r w:rsidRPr="00212AE2">
        <w:rPr>
          <w:lang w:val="en-US"/>
        </w:rPr>
        <w:t>KYC Process</w:t>
      </w:r>
      <w:bookmarkEnd w:id="53"/>
      <w:bookmarkEnd w:id="54"/>
      <w:bookmarkEnd w:id="55"/>
    </w:p>
    <w:p w14:paraId="5BBD3B2C" w14:textId="6755FE02" w:rsidR="0021600F" w:rsidRPr="0021600F" w:rsidRDefault="0021600F" w:rsidP="0021600F">
      <w:pPr>
        <w:rPr>
          <w:lang w:val="en-DE"/>
        </w:rPr>
      </w:pPr>
      <w:r w:rsidRPr="0021600F">
        <w:rPr>
          <w:lang w:val="en-DE"/>
        </w:rPr>
        <w:t xml:space="preserve">To increase trust in the Camino blockchain and prevent fraudulent behavior, Chain4Travel will offer a Know-Your-Customer ("KYC") &amp; Know-Your-Business ("KYB") services to all participants of Camino. While being KYC / KYB verified is not mandatory to interact with the Camino </w:t>
      </w:r>
      <w:r w:rsidR="00CB730E" w:rsidRPr="00CB730E">
        <w:t>b</w:t>
      </w:r>
      <w:r w:rsidRPr="0021600F">
        <w:rPr>
          <w:lang w:val="en-DE"/>
        </w:rPr>
        <w:t xml:space="preserve">lockchain, only verified participants will be able to deploy smart contracts or operate validator nodes. </w:t>
      </w:r>
    </w:p>
    <w:p w14:paraId="30BF4D89" w14:textId="38AB6B9F" w:rsidR="0021600F" w:rsidRDefault="00947DA9" w:rsidP="00F35FA8">
      <w:r w:rsidRPr="00212AE2">
        <w:t xml:space="preserve">The KYC process requires the applicant to provide evidence that </w:t>
      </w:r>
      <w:r w:rsidR="00FF68AB" w:rsidRPr="00212AE2">
        <w:t>proves</w:t>
      </w:r>
      <w:r w:rsidRPr="00212AE2">
        <w:t xml:space="preserve"> the identity of the individual or organization. T</w:t>
      </w:r>
      <w:r w:rsidR="00CB730E">
        <w:t>his</w:t>
      </w:r>
      <w:r w:rsidRPr="00212AE2">
        <w:t xml:space="preserve"> piece of </w:t>
      </w:r>
      <w:r w:rsidR="00CB730E">
        <w:t>identification</w:t>
      </w:r>
      <w:r w:rsidRPr="00212AE2">
        <w:t xml:space="preserve"> will be checked against </w:t>
      </w:r>
      <w:r w:rsidR="00FF68AB" w:rsidRPr="00212AE2">
        <w:t xml:space="preserve">the </w:t>
      </w:r>
      <w:r w:rsidRPr="00212AE2">
        <w:t>official issuers of that ID. Additionally, the KYC process encompasses checking the applicant’s wallet activities, verification of their website</w:t>
      </w:r>
      <w:r w:rsidR="00FF68AB" w:rsidRPr="00212AE2">
        <w:t>,</w:t>
      </w:r>
      <w:r w:rsidRPr="00212AE2">
        <w:t xml:space="preserve"> and further checks. If all checks have been passed, the applicant’s wallet and consequently the applicant will be marked as KYC-verified, his status published on the network and Chain4</w:t>
      </w:r>
      <w:proofErr w:type="gramStart"/>
      <w:r w:rsidRPr="00212AE2">
        <w:t>Travel</w:t>
      </w:r>
      <w:r w:rsidR="00FF68AB" w:rsidRPr="00212AE2">
        <w:t>‘</w:t>
      </w:r>
      <w:proofErr w:type="gramEnd"/>
      <w:r w:rsidRPr="00212AE2">
        <w:t xml:space="preserve">s website. The verified status will enable features of self-sovereign identity in the </w:t>
      </w:r>
      <w:r w:rsidR="00FF68AB" w:rsidRPr="00212AE2">
        <w:t>long run</w:t>
      </w:r>
      <w:r w:rsidRPr="00212AE2">
        <w:t>.</w:t>
      </w:r>
      <w:r w:rsidR="0021600F">
        <w:br w:type="page"/>
      </w:r>
    </w:p>
    <w:p w14:paraId="5D1BE7D7" w14:textId="77777777" w:rsidR="00144393" w:rsidRPr="00212AE2" w:rsidRDefault="00144393" w:rsidP="00144393">
      <w:pPr>
        <w:pStyle w:val="Heading1"/>
      </w:pPr>
      <w:bookmarkStart w:id="56" w:name="_Toc98958851"/>
      <w:bookmarkStart w:id="57" w:name="_Toc98961005"/>
      <w:bookmarkStart w:id="58" w:name="_Toc104549154"/>
      <w:bookmarkStart w:id="59" w:name="_Toc110269114"/>
      <w:bookmarkStart w:id="60" w:name="_Toc98958845"/>
      <w:bookmarkStart w:id="61" w:name="_Toc98960999"/>
      <w:r w:rsidRPr="00212AE2">
        <w:lastRenderedPageBreak/>
        <w:t>Voting System</w:t>
      </w:r>
      <w:bookmarkEnd w:id="56"/>
      <w:bookmarkEnd w:id="57"/>
      <w:bookmarkEnd w:id="58"/>
      <w:r w:rsidRPr="00212AE2">
        <w:t xml:space="preserve"> / DAO</w:t>
      </w:r>
      <w:bookmarkEnd w:id="59"/>
    </w:p>
    <w:p w14:paraId="7C81575B" w14:textId="0AF9F7C3" w:rsidR="00C558FD" w:rsidRPr="00A43D24" w:rsidRDefault="00144393" w:rsidP="00C558FD">
      <w:pPr>
        <w:rPr>
          <w:caps/>
        </w:rPr>
      </w:pPr>
      <w:r w:rsidRPr="00212AE2">
        <w:t>By implementing a voting system on top of the robust blockchain technology, we enable the travel industry to govern the ecosystem</w:t>
      </w:r>
      <w:r w:rsidR="00DF32C5">
        <w:t>’</w:t>
      </w:r>
      <w:r w:rsidRPr="00212AE2">
        <w:t xml:space="preserve">s rules, thus giving Camino the characteristics of a decentralized autonomous organization. </w:t>
      </w:r>
      <w:r w:rsidR="00C558FD" w:rsidRPr="00212AE2">
        <w:t xml:space="preserve">Camino implements a democratic system of voting power to ensure that no single validator will be able </w:t>
      </w:r>
      <w:r w:rsidR="0041429C">
        <w:t xml:space="preserve">to </w:t>
      </w:r>
      <w:r w:rsidR="00C558FD" w:rsidRPr="00212AE2">
        <w:t>arbitrarily decide polls against the consortia’s will. For this, every validator has exactly one vote for each poll</w:t>
      </w:r>
      <w:r w:rsidR="00ED5AAF">
        <w:t>, there is no wallet voting on Camino.</w:t>
      </w:r>
      <w:r w:rsidR="00A43D24">
        <w:t xml:space="preserve"> </w:t>
      </w:r>
      <w:r w:rsidR="00A43D24" w:rsidRPr="00212AE2">
        <w:t>Every validator will be able to submit a voting proposal</w:t>
      </w:r>
      <w:r w:rsidR="00A43D24">
        <w:t xml:space="preserve">. </w:t>
      </w:r>
      <w:r w:rsidR="00A43D24" w:rsidRPr="00212AE2">
        <w:t>Submissions will be publicly announced and are then up for voting for a defined duration. If a validator does not use his vote during the voting period, his vote is forfeited for that specific vote.</w:t>
      </w:r>
    </w:p>
    <w:p w14:paraId="312E9346" w14:textId="09013054" w:rsidR="006A2F78" w:rsidRPr="00212AE2" w:rsidRDefault="006A2F78" w:rsidP="006A2F78"/>
    <w:p w14:paraId="7AD82214" w14:textId="0BE1E364" w:rsidR="00D17085" w:rsidRDefault="00D17085" w:rsidP="002047EC">
      <w:pPr>
        <w:pStyle w:val="Heading2"/>
        <w:rPr>
          <w:lang w:val="en-US"/>
        </w:rPr>
      </w:pPr>
      <w:r w:rsidRPr="00212AE2">
        <w:rPr>
          <w:lang w:val="en-US"/>
        </w:rPr>
        <w:t>Transaction Fees</w:t>
      </w:r>
    </w:p>
    <w:p w14:paraId="7B86D25F" w14:textId="1588AC89" w:rsidR="004B6C74" w:rsidRDefault="00CB730E" w:rsidP="00F167EC">
      <w:r>
        <w:t>V</w:t>
      </w:r>
      <w:r w:rsidR="00F167EC" w:rsidRPr="00212AE2">
        <w:t xml:space="preserve">alidators will be able to vote on the </w:t>
      </w:r>
      <w:r w:rsidR="00F167EC">
        <w:t>base fee</w:t>
      </w:r>
      <w:r w:rsidR="00F167EC" w:rsidRPr="00212AE2">
        <w:t xml:space="preserve">, thus controlling the </w:t>
      </w:r>
      <w:r w:rsidR="00F459F7">
        <w:t>cost</w:t>
      </w:r>
      <w:r w:rsidR="00F167EC" w:rsidRPr="00212AE2">
        <w:t xml:space="preserve"> of transaction fees on the C-</w:t>
      </w:r>
      <w:r w:rsidR="00394DBC">
        <w:t>Chain</w:t>
      </w:r>
      <w:r w:rsidR="00F167EC" w:rsidRPr="00212AE2">
        <w:t>.</w:t>
      </w:r>
      <w:r w:rsidR="00F167EC">
        <w:t xml:space="preserve"> </w:t>
      </w:r>
      <w:r w:rsidR="00812AF2">
        <w:t>The voting system on base fees</w:t>
      </w:r>
      <w:r w:rsidR="00D64D04">
        <w:t xml:space="preserve"> will enable</w:t>
      </w:r>
      <w:r w:rsidR="00FD1786">
        <w:t xml:space="preserve"> </w:t>
      </w:r>
      <w:r w:rsidR="00D64D04">
        <w:t xml:space="preserve">rapid reaction to fluctuations in the value of CAM </w:t>
      </w:r>
      <w:r w:rsidR="00284360">
        <w:t xml:space="preserve">while still giving every consortium member a say in the actual </w:t>
      </w:r>
      <w:r w:rsidR="00F459F7">
        <w:t>amount</w:t>
      </w:r>
      <w:r w:rsidR="00284360">
        <w:t xml:space="preserve"> of the base fee. This is achieved by </w:t>
      </w:r>
      <w:r w:rsidR="004B6C74">
        <w:t xml:space="preserve">constantly </w:t>
      </w:r>
      <w:r w:rsidR="00F32600">
        <w:t xml:space="preserve">counting validator votes, if a </w:t>
      </w:r>
      <w:r w:rsidR="00095256">
        <w:t>threshold</w:t>
      </w:r>
      <w:r w:rsidR="00F32600">
        <w:t xml:space="preserve"> of validators voted </w:t>
      </w:r>
      <w:r w:rsidR="00095256">
        <w:t xml:space="preserve">for a change of base fees in a </w:t>
      </w:r>
      <w:r w:rsidR="000C7E86">
        <w:t>2-week</w:t>
      </w:r>
      <w:r w:rsidR="00095256">
        <w:t xml:space="preserve"> time frame, the base fee will automatically </w:t>
      </w:r>
      <w:r w:rsidR="000C7E86">
        <w:t xml:space="preserve">be </w:t>
      </w:r>
      <w:r w:rsidR="00095256">
        <w:t>adjusted accordingly.</w:t>
      </w:r>
    </w:p>
    <w:p w14:paraId="04AB0F95" w14:textId="1B7D25DC" w:rsidR="00D17085" w:rsidRDefault="00394DBC" w:rsidP="006A2F78">
      <w:r>
        <w:t xml:space="preserve">The transaction fees of X- </w:t>
      </w:r>
      <w:r w:rsidR="00CB730E">
        <w:t>and</w:t>
      </w:r>
      <w:r>
        <w:t xml:space="preserve"> P-Chain will be linked to the C-Chain to enable automatic adjustments to the transaction costs when validators vote for a change of the base fee.</w:t>
      </w:r>
    </w:p>
    <w:p w14:paraId="5BCCD089" w14:textId="77777777" w:rsidR="00C45ED3" w:rsidRDefault="00C45ED3" w:rsidP="006A2F78"/>
    <w:p w14:paraId="67D553A1" w14:textId="32F0BF67" w:rsidR="00C45ED3" w:rsidRPr="00E00DEA" w:rsidRDefault="00C45ED3" w:rsidP="001A7170">
      <w:pPr>
        <w:pStyle w:val="Heading2"/>
        <w:rPr>
          <w:lang w:val="en-US"/>
        </w:rPr>
      </w:pPr>
      <w:r w:rsidRPr="00E00DEA">
        <w:rPr>
          <w:lang w:val="en-US"/>
        </w:rPr>
        <w:t>Tr</w:t>
      </w:r>
      <w:r w:rsidR="001A7170" w:rsidRPr="00E00DEA">
        <w:rPr>
          <w:lang w:val="en-US"/>
        </w:rPr>
        <w:t>ansaction Fee Distribution</w:t>
      </w:r>
    </w:p>
    <w:p w14:paraId="40CE1A5F" w14:textId="65DE26FC" w:rsidR="001A7170" w:rsidRPr="00E00DEA" w:rsidRDefault="001A7170" w:rsidP="001A7170">
      <w:r w:rsidRPr="00212AE2">
        <w:t>Validators can vote on how the transaction fees are distributed on the network</w:t>
      </w:r>
      <w:r w:rsidR="006D483B">
        <w:t xml:space="preserve"> to keep the distribution of Camino beneficial for the whole network.</w:t>
      </w:r>
    </w:p>
    <w:p w14:paraId="66993393" w14:textId="626D46BF" w:rsidR="004A627C" w:rsidRDefault="004A627C" w:rsidP="006A2F78">
      <w:r>
        <w:br w:type="page"/>
      </w:r>
    </w:p>
    <w:p w14:paraId="16CACC49" w14:textId="30F67AF7" w:rsidR="006A2F78" w:rsidRPr="00212AE2" w:rsidRDefault="00D17085" w:rsidP="002047EC">
      <w:pPr>
        <w:pStyle w:val="Heading2"/>
        <w:rPr>
          <w:lang w:val="en-US"/>
        </w:rPr>
      </w:pPr>
      <w:r w:rsidRPr="00212AE2">
        <w:rPr>
          <w:lang w:val="en-US"/>
        </w:rPr>
        <w:lastRenderedPageBreak/>
        <w:t>dApp Incentive Pool</w:t>
      </w:r>
    </w:p>
    <w:p w14:paraId="5A862B46" w14:textId="0C439A10" w:rsidR="00D17085" w:rsidRDefault="0076154D" w:rsidP="006A2F78">
      <w:r>
        <w:t xml:space="preserve">A great portion of the Camino token supply is allocated to an incentive pool directed at </w:t>
      </w:r>
      <w:proofErr w:type="spellStart"/>
      <w:r>
        <w:t>dApp</w:t>
      </w:r>
      <w:proofErr w:type="spellEnd"/>
      <w:r>
        <w:t xml:space="preserve"> developers. </w:t>
      </w:r>
      <w:r w:rsidR="00BE149D">
        <w:t xml:space="preserve">Partners who want to develop </w:t>
      </w:r>
      <w:proofErr w:type="spellStart"/>
      <w:r w:rsidR="00BE149D">
        <w:t>dApps</w:t>
      </w:r>
      <w:proofErr w:type="spellEnd"/>
      <w:r w:rsidR="00BE149D">
        <w:t xml:space="preserve"> will be able to apply for funding from the </w:t>
      </w:r>
      <w:proofErr w:type="spellStart"/>
      <w:r w:rsidR="00BE149D">
        <w:t>dApp</w:t>
      </w:r>
      <w:proofErr w:type="spellEnd"/>
      <w:r w:rsidR="00BE149D">
        <w:t xml:space="preserve"> incentive pool</w:t>
      </w:r>
      <w:r w:rsidR="00EC6F8F">
        <w:t>,</w:t>
      </w:r>
      <w:r w:rsidR="00BE149D">
        <w:t xml:space="preserve"> and validators will then be able to </w:t>
      </w:r>
      <w:r w:rsidR="00C45ED3">
        <w:t xml:space="preserve">vote on </w:t>
      </w:r>
      <w:r w:rsidR="00EC6F8F">
        <w:t>the financing</w:t>
      </w:r>
      <w:r w:rsidR="00C45ED3">
        <w:t xml:space="preserve"> for the </w:t>
      </w:r>
      <w:proofErr w:type="spellStart"/>
      <w:r w:rsidR="00C45ED3">
        <w:t>dApp</w:t>
      </w:r>
      <w:proofErr w:type="spellEnd"/>
      <w:r w:rsidR="00C45ED3">
        <w:t xml:space="preserve"> developers.</w:t>
      </w:r>
    </w:p>
    <w:p w14:paraId="005C9EFA" w14:textId="77777777" w:rsidR="00CE0F8E" w:rsidRPr="00212AE2" w:rsidRDefault="00CE0F8E" w:rsidP="006A2F78"/>
    <w:p w14:paraId="663CC8DD" w14:textId="32B940D3" w:rsidR="004F1BDC" w:rsidRPr="00212AE2" w:rsidRDefault="002047EC" w:rsidP="00A43D24">
      <w:pPr>
        <w:pStyle w:val="Heading2"/>
        <w:rPr>
          <w:lang w:val="en-US"/>
        </w:rPr>
      </w:pPr>
      <w:r w:rsidRPr="00212AE2">
        <w:rPr>
          <w:lang w:val="en-US"/>
        </w:rPr>
        <w:t>New Validators</w:t>
      </w:r>
    </w:p>
    <w:p w14:paraId="0CD7B044" w14:textId="3A4FC9E8" w:rsidR="00144393" w:rsidRPr="00212AE2" w:rsidRDefault="006D483B" w:rsidP="00A43D24">
      <w:pPr>
        <w:rPr>
          <w:caps/>
        </w:rPr>
      </w:pPr>
      <w:r>
        <w:t xml:space="preserve">Camino aims </w:t>
      </w:r>
      <w:r w:rsidR="00F76D9A">
        <w:t>to maintain</w:t>
      </w:r>
      <w:r>
        <w:t xml:space="preserve"> a balanced </w:t>
      </w:r>
      <w:r w:rsidR="001B58CF">
        <w:t>composition of consortium members. Therefore,</w:t>
      </w:r>
      <w:r w:rsidR="00144393" w:rsidRPr="00212AE2">
        <w:t xml:space="preserve"> validators can vote on the admittance of new validators into the consortium</w:t>
      </w:r>
      <w:r w:rsidR="00F8568A">
        <w:t xml:space="preserve"> to keep the balance without introducing one central entity that handles admission to the consortium.</w:t>
      </w:r>
    </w:p>
    <w:bookmarkEnd w:id="60"/>
    <w:bookmarkEnd w:id="61"/>
    <w:p w14:paraId="5F4109A5" w14:textId="77777777" w:rsidR="00144393" w:rsidRPr="00212AE2" w:rsidRDefault="00144393" w:rsidP="00F35FA8"/>
    <w:p w14:paraId="19866782" w14:textId="360E578A" w:rsidR="00C5197B" w:rsidRPr="00212AE2" w:rsidRDefault="00C5197B" w:rsidP="00F35FA8">
      <w:r w:rsidRPr="00212AE2">
        <w:br w:type="page"/>
      </w:r>
    </w:p>
    <w:p w14:paraId="1F0679C4" w14:textId="0A26A461" w:rsidR="001F531B" w:rsidRPr="00212AE2" w:rsidRDefault="001F531B" w:rsidP="001F531B">
      <w:pPr>
        <w:pStyle w:val="Heading1"/>
      </w:pPr>
      <w:bookmarkStart w:id="62" w:name="_Toc104549157"/>
      <w:bookmarkStart w:id="63" w:name="_Toc110269115"/>
      <w:bookmarkStart w:id="64" w:name="_Toc98958852"/>
      <w:bookmarkStart w:id="65" w:name="_Toc98961006"/>
      <w:r w:rsidRPr="00212AE2">
        <w:lastRenderedPageBreak/>
        <w:t xml:space="preserve">Business </w:t>
      </w:r>
      <w:r w:rsidR="004A627C">
        <w:t>U</w:t>
      </w:r>
      <w:r w:rsidRPr="00212AE2">
        <w:t xml:space="preserve">se </w:t>
      </w:r>
      <w:r w:rsidR="004A627C">
        <w:t>C</w:t>
      </w:r>
      <w:r w:rsidRPr="00212AE2">
        <w:t>ases</w:t>
      </w:r>
      <w:bookmarkEnd w:id="62"/>
      <w:bookmarkEnd w:id="63"/>
    </w:p>
    <w:p w14:paraId="65279CAC" w14:textId="569FD1C9" w:rsidR="007256A5" w:rsidRPr="00212AE2" w:rsidRDefault="001F531B" w:rsidP="00CA22BC">
      <w:r w:rsidRPr="00212AE2">
        <w:t xml:space="preserve">The power of the blockchain enables the facilitation of many </w:t>
      </w:r>
      <w:proofErr w:type="gramStart"/>
      <w:r w:rsidRPr="00212AE2">
        <w:t>business</w:t>
      </w:r>
      <w:proofErr w:type="gramEnd"/>
      <w:r w:rsidRPr="00212AE2">
        <w:t xml:space="preserve"> use cases that would require massive development, marketing</w:t>
      </w:r>
      <w:r w:rsidR="00B615B0" w:rsidRPr="00212AE2">
        <w:t>,</w:t>
      </w:r>
      <w:r w:rsidRPr="00212AE2">
        <w:t xml:space="preserve"> and legal efforts to</w:t>
      </w:r>
      <w:r w:rsidR="00B615B0" w:rsidRPr="00212AE2">
        <w:t xml:space="preserve"> </w:t>
      </w:r>
      <w:r w:rsidRPr="00212AE2">
        <w:t>be realized with traditional means</w:t>
      </w:r>
      <w:r w:rsidR="00F04623" w:rsidRPr="00212AE2">
        <w:t xml:space="preserve">. </w:t>
      </w:r>
      <w:r w:rsidR="00D703E0" w:rsidRPr="00212AE2">
        <w:t xml:space="preserve">The </w:t>
      </w:r>
      <w:r w:rsidR="00EC6F8F">
        <w:t>table below</w:t>
      </w:r>
      <w:r w:rsidR="00D703E0" w:rsidRPr="00212AE2">
        <w:t xml:space="preserve"> shows some of the </w:t>
      </w:r>
      <w:r w:rsidR="00F76D9A">
        <w:t>possible use cases</w:t>
      </w:r>
      <w:r w:rsidR="00D703E0" w:rsidRPr="00212AE2">
        <w:t xml:space="preserve"> on Camino, along with their </w:t>
      </w:r>
      <w:r w:rsidR="00C00669" w:rsidRPr="00212AE2">
        <w:t xml:space="preserve">respective </w:t>
      </w:r>
      <w:r w:rsidR="006C68D9" w:rsidRPr="00212AE2">
        <w:t>categorization</w:t>
      </w:r>
      <w:r w:rsidR="00313FCF" w:rsidRPr="00212AE2">
        <w:t xml:space="preserve">, whether they offer a new business opportunity, bear the </w:t>
      </w:r>
      <w:r w:rsidR="00F76D9A">
        <w:t>most significant</w:t>
      </w:r>
      <w:r w:rsidR="001917FE" w:rsidRPr="00212AE2">
        <w:t xml:space="preserve"> advantage over traditional means due to blockchain, or are very easy to implement.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47"/>
        <w:gridCol w:w="2126"/>
        <w:gridCol w:w="2126"/>
        <w:gridCol w:w="2217"/>
      </w:tblGrid>
      <w:tr w:rsidR="00AB3998" w:rsidRPr="00212AE2" w14:paraId="12E5B860" w14:textId="77777777" w:rsidTr="00AB3998">
        <w:tc>
          <w:tcPr>
            <w:tcW w:w="2547" w:type="dxa"/>
            <w:tcBorders>
              <w:bottom w:val="single" w:sz="4" w:space="0" w:color="FFFFFF" w:themeColor="background1"/>
              <w:right w:val="single" w:sz="4" w:space="0" w:color="FFFFFF" w:themeColor="background1"/>
            </w:tcBorders>
          </w:tcPr>
          <w:p w14:paraId="6BB1DE8F" w14:textId="77777777" w:rsidR="00AB3998" w:rsidRPr="00AB3998" w:rsidRDefault="00AB3998" w:rsidP="00A33AA4">
            <w:pPr>
              <w:jc w:val="center"/>
              <w:rPr>
                <w:color w:val="E65700"/>
                <w:sz w:val="11"/>
                <w:szCs w:val="11"/>
              </w:rPr>
            </w:pPr>
          </w:p>
          <w:p w14:paraId="6F10CAB7" w14:textId="405A851F" w:rsidR="00034BB6" w:rsidRPr="00212AE2" w:rsidRDefault="00A33AA4" w:rsidP="00A33AA4">
            <w:pPr>
              <w:jc w:val="center"/>
            </w:pPr>
            <w:r w:rsidRPr="00212AE2">
              <w:rPr>
                <w:color w:val="E65700"/>
              </w:rPr>
              <w:t>USE CASE</w:t>
            </w:r>
          </w:p>
        </w:tc>
        <w:tc>
          <w:tcPr>
            <w:tcW w:w="2126" w:type="dxa"/>
            <w:tcBorders>
              <w:left w:val="single" w:sz="4" w:space="0" w:color="FFFFFF" w:themeColor="background1"/>
              <w:bottom w:val="single" w:sz="4" w:space="0" w:color="FFFFFF" w:themeColor="background1"/>
            </w:tcBorders>
          </w:tcPr>
          <w:p w14:paraId="723DBB46" w14:textId="6CFF8576" w:rsidR="00034BB6" w:rsidRPr="00212AE2" w:rsidRDefault="00AD1BA1" w:rsidP="003F7E44">
            <w:pPr>
              <w:jc w:val="center"/>
            </w:pPr>
            <w:r w:rsidRPr="00212AE2">
              <w:rPr>
                <w:color w:val="E65700"/>
              </w:rPr>
              <w:t>NEW OPPORTUNITY</w:t>
            </w:r>
          </w:p>
        </w:tc>
        <w:tc>
          <w:tcPr>
            <w:tcW w:w="2126" w:type="dxa"/>
            <w:tcBorders>
              <w:bottom w:val="single" w:sz="4" w:space="0" w:color="FFFFFF" w:themeColor="background1"/>
            </w:tcBorders>
          </w:tcPr>
          <w:p w14:paraId="454662BE" w14:textId="791FC171" w:rsidR="00034BB6" w:rsidRPr="00212AE2" w:rsidRDefault="00427122" w:rsidP="003F7E44">
            <w:pPr>
              <w:jc w:val="center"/>
            </w:pPr>
            <w:r w:rsidRPr="00212AE2">
              <w:rPr>
                <w:color w:val="E65700"/>
              </w:rPr>
              <w:t>B</w:t>
            </w:r>
            <w:r w:rsidR="005B01D7" w:rsidRPr="00212AE2">
              <w:rPr>
                <w:color w:val="E65700"/>
              </w:rPr>
              <w:t>IGGEST ADVANTAGE</w:t>
            </w:r>
          </w:p>
        </w:tc>
        <w:tc>
          <w:tcPr>
            <w:tcW w:w="2217" w:type="dxa"/>
            <w:tcBorders>
              <w:bottom w:val="single" w:sz="4" w:space="0" w:color="FFFFFF" w:themeColor="background1"/>
            </w:tcBorders>
          </w:tcPr>
          <w:p w14:paraId="3846E5AC" w14:textId="436447B5" w:rsidR="00034BB6" w:rsidRPr="00212AE2" w:rsidRDefault="003F7E44" w:rsidP="003F7E44">
            <w:pPr>
              <w:jc w:val="center"/>
            </w:pPr>
            <w:r w:rsidRPr="00212AE2">
              <w:rPr>
                <w:color w:val="E65700"/>
              </w:rPr>
              <w:t>EASE OF IMPLEMENTATION</w:t>
            </w:r>
          </w:p>
        </w:tc>
      </w:tr>
      <w:tr w:rsidR="00AB3998" w:rsidRPr="00212AE2" w14:paraId="4E3CAB00" w14:textId="77777777" w:rsidTr="00F65FBA">
        <w:trPr>
          <w:trHeight w:val="850"/>
        </w:trPr>
        <w:tc>
          <w:tcPr>
            <w:tcW w:w="2547" w:type="dxa"/>
            <w:tcBorders>
              <w:top w:val="single" w:sz="4" w:space="0" w:color="FFFFFF" w:themeColor="background1"/>
              <w:bottom w:val="single" w:sz="4" w:space="0" w:color="FFFFFF" w:themeColor="background1"/>
              <w:right w:val="single" w:sz="4" w:space="0" w:color="FFFFFF" w:themeColor="background1"/>
            </w:tcBorders>
            <w:vAlign w:val="bottom"/>
          </w:tcPr>
          <w:p w14:paraId="11DEF9E5" w14:textId="6C1AB4FA" w:rsidR="00034BB6" w:rsidRPr="00212AE2" w:rsidRDefault="00034BB6" w:rsidP="00A25717">
            <w:pPr>
              <w:jc w:val="left"/>
              <w:rPr>
                <w:rFonts w:cs="Times New Roman (Body CS)"/>
                <w:caps/>
                <w:color w:val="E65700"/>
              </w:rPr>
            </w:pPr>
            <w:r w:rsidRPr="00212AE2">
              <w:rPr>
                <w:rFonts w:cs="Times New Roman (Body CS)"/>
                <w:caps/>
                <w:color w:val="E65700"/>
              </w:rPr>
              <w:t>Inventory Management</w:t>
            </w:r>
          </w:p>
        </w:tc>
        <w:tc>
          <w:tcPr>
            <w:tcW w:w="2126" w:type="dxa"/>
            <w:tcBorders>
              <w:top w:val="single" w:sz="4" w:space="0" w:color="FFFFFF" w:themeColor="background1"/>
              <w:left w:val="single" w:sz="4" w:space="0" w:color="FFFFFF" w:themeColor="background1"/>
              <w:bottom w:val="single" w:sz="4" w:space="0" w:color="FFFFFF" w:themeColor="background1"/>
            </w:tcBorders>
            <w:vAlign w:val="center"/>
          </w:tcPr>
          <w:p w14:paraId="32257074" w14:textId="12DF2B34" w:rsidR="00034BB6" w:rsidRPr="00212AE2" w:rsidRDefault="0096609E" w:rsidP="00F65FBA">
            <w:pPr>
              <w:jc w:val="center"/>
            </w:pPr>
            <w:r w:rsidRPr="00212AE2">
              <w:rPr>
                <w:rFonts w:ascii="Segoe UI Symbol" w:hAnsi="Segoe UI Symbol" w:cs="Segoe UI Symbol"/>
                <w:color w:val="00B050"/>
              </w:rPr>
              <w:t>✓</w:t>
            </w:r>
          </w:p>
        </w:tc>
        <w:tc>
          <w:tcPr>
            <w:tcW w:w="2126" w:type="dxa"/>
            <w:tcBorders>
              <w:top w:val="single" w:sz="4" w:space="0" w:color="FFFFFF" w:themeColor="background1"/>
              <w:bottom w:val="single" w:sz="4" w:space="0" w:color="FFFFFF" w:themeColor="background1"/>
            </w:tcBorders>
            <w:vAlign w:val="center"/>
          </w:tcPr>
          <w:p w14:paraId="6157D6B3" w14:textId="77777777" w:rsidR="00034BB6" w:rsidRPr="00212AE2" w:rsidRDefault="00034BB6" w:rsidP="00F65FBA">
            <w:pPr>
              <w:jc w:val="center"/>
            </w:pPr>
          </w:p>
        </w:tc>
        <w:tc>
          <w:tcPr>
            <w:tcW w:w="2217" w:type="dxa"/>
            <w:tcBorders>
              <w:top w:val="single" w:sz="4" w:space="0" w:color="FFFFFF" w:themeColor="background1"/>
              <w:bottom w:val="single" w:sz="4" w:space="0" w:color="FFFFFF" w:themeColor="background1"/>
            </w:tcBorders>
            <w:vAlign w:val="center"/>
          </w:tcPr>
          <w:p w14:paraId="01D47297" w14:textId="37C51689" w:rsidR="00034BB6" w:rsidRPr="00212AE2" w:rsidRDefault="0096609E" w:rsidP="00F65FBA">
            <w:pPr>
              <w:jc w:val="center"/>
            </w:pPr>
            <w:r w:rsidRPr="00212AE2">
              <w:rPr>
                <w:rFonts w:ascii="Segoe UI Symbol" w:hAnsi="Segoe UI Symbol" w:cs="Segoe UI Symbol"/>
                <w:color w:val="00B050"/>
              </w:rPr>
              <w:t>✓</w:t>
            </w:r>
          </w:p>
        </w:tc>
      </w:tr>
      <w:tr w:rsidR="00034BB6" w:rsidRPr="00212AE2" w14:paraId="57995615" w14:textId="77777777" w:rsidTr="00F65FBA">
        <w:trPr>
          <w:trHeight w:val="850"/>
        </w:trPr>
        <w:tc>
          <w:tcPr>
            <w:tcW w:w="2547" w:type="dxa"/>
            <w:tcBorders>
              <w:top w:val="single" w:sz="4" w:space="0" w:color="FFFFFF" w:themeColor="background1"/>
              <w:bottom w:val="single" w:sz="4" w:space="0" w:color="FFFFFF" w:themeColor="background1"/>
              <w:right w:val="single" w:sz="4" w:space="0" w:color="FFFFFF" w:themeColor="background1"/>
            </w:tcBorders>
            <w:vAlign w:val="bottom"/>
          </w:tcPr>
          <w:p w14:paraId="0878F5EC" w14:textId="6966B572" w:rsidR="00034BB6" w:rsidRPr="00212AE2" w:rsidRDefault="00034BB6" w:rsidP="00A25717">
            <w:pPr>
              <w:jc w:val="left"/>
              <w:rPr>
                <w:rFonts w:cs="Times New Roman (Body CS)"/>
                <w:caps/>
                <w:color w:val="E65700"/>
              </w:rPr>
            </w:pPr>
            <w:r w:rsidRPr="00212AE2">
              <w:rPr>
                <w:rFonts w:cs="Times New Roman (Body CS)"/>
                <w:caps/>
                <w:color w:val="E65700"/>
              </w:rPr>
              <w:t>Payment &amp; Tax Compliance</w:t>
            </w:r>
          </w:p>
        </w:tc>
        <w:tc>
          <w:tcPr>
            <w:tcW w:w="2126" w:type="dxa"/>
            <w:tcBorders>
              <w:top w:val="single" w:sz="4" w:space="0" w:color="FFFFFF" w:themeColor="background1"/>
              <w:left w:val="single" w:sz="4" w:space="0" w:color="FFFFFF" w:themeColor="background1"/>
              <w:bottom w:val="single" w:sz="4" w:space="0" w:color="FFFFFF" w:themeColor="background1"/>
            </w:tcBorders>
            <w:vAlign w:val="center"/>
          </w:tcPr>
          <w:p w14:paraId="27A7C30E" w14:textId="77777777" w:rsidR="0096609E" w:rsidRPr="00212AE2" w:rsidRDefault="0096609E" w:rsidP="00F65FBA">
            <w:pPr>
              <w:jc w:val="center"/>
              <w:rPr>
                <w:rFonts w:ascii="Segoe UI Symbol" w:hAnsi="Segoe UI Symbol" w:cs="Segoe UI Symbol"/>
                <w:color w:val="00B050"/>
                <w:sz w:val="11"/>
                <w:szCs w:val="11"/>
              </w:rPr>
            </w:pPr>
          </w:p>
          <w:p w14:paraId="237F1DD3" w14:textId="6EFE9C9C" w:rsidR="00034BB6" w:rsidRPr="00212AE2" w:rsidRDefault="00034BB6" w:rsidP="00F65FBA">
            <w:pPr>
              <w:jc w:val="center"/>
            </w:pPr>
          </w:p>
        </w:tc>
        <w:tc>
          <w:tcPr>
            <w:tcW w:w="2126" w:type="dxa"/>
            <w:tcBorders>
              <w:top w:val="single" w:sz="4" w:space="0" w:color="FFFFFF" w:themeColor="background1"/>
              <w:bottom w:val="single" w:sz="4" w:space="0" w:color="FFFFFF" w:themeColor="background1"/>
            </w:tcBorders>
            <w:vAlign w:val="center"/>
          </w:tcPr>
          <w:p w14:paraId="5EA7FF3E" w14:textId="1ACFC782" w:rsidR="00034BB6" w:rsidRPr="00212AE2" w:rsidRDefault="0096609E" w:rsidP="00F65FBA">
            <w:pPr>
              <w:jc w:val="center"/>
            </w:pPr>
            <w:r w:rsidRPr="00212AE2">
              <w:rPr>
                <w:rFonts w:ascii="Segoe UI Symbol" w:hAnsi="Segoe UI Symbol" w:cs="Segoe UI Symbol"/>
                <w:color w:val="00B050"/>
              </w:rPr>
              <w:t>✓</w:t>
            </w:r>
          </w:p>
        </w:tc>
        <w:tc>
          <w:tcPr>
            <w:tcW w:w="2217" w:type="dxa"/>
            <w:tcBorders>
              <w:top w:val="single" w:sz="4" w:space="0" w:color="FFFFFF" w:themeColor="background1"/>
              <w:bottom w:val="single" w:sz="4" w:space="0" w:color="FFFFFF" w:themeColor="background1"/>
            </w:tcBorders>
            <w:vAlign w:val="center"/>
          </w:tcPr>
          <w:p w14:paraId="0F9F57F9" w14:textId="77777777" w:rsidR="00E405BC" w:rsidRPr="00E405BC" w:rsidRDefault="00E405BC" w:rsidP="00F65FBA">
            <w:pPr>
              <w:jc w:val="center"/>
              <w:rPr>
                <w:rFonts w:ascii="Segoe UI Symbol" w:hAnsi="Segoe UI Symbol" w:cs="Segoe UI Symbol"/>
                <w:color w:val="00B050"/>
                <w:sz w:val="11"/>
                <w:szCs w:val="11"/>
              </w:rPr>
            </w:pPr>
          </w:p>
          <w:p w14:paraId="6DF7D453" w14:textId="2EC55966" w:rsidR="00034BB6" w:rsidRPr="00212AE2" w:rsidRDefault="00034BB6" w:rsidP="00F65FBA">
            <w:pPr>
              <w:jc w:val="center"/>
            </w:pPr>
          </w:p>
        </w:tc>
      </w:tr>
      <w:tr w:rsidR="00034BB6" w:rsidRPr="00212AE2" w14:paraId="1DFBA24A" w14:textId="77777777" w:rsidTr="00F65FBA">
        <w:trPr>
          <w:trHeight w:val="850"/>
        </w:trPr>
        <w:tc>
          <w:tcPr>
            <w:tcW w:w="2547" w:type="dxa"/>
            <w:tcBorders>
              <w:top w:val="single" w:sz="4" w:space="0" w:color="FFFFFF" w:themeColor="background1"/>
              <w:bottom w:val="single" w:sz="4" w:space="0" w:color="FFFFFF" w:themeColor="background1"/>
              <w:right w:val="single" w:sz="4" w:space="0" w:color="FFFFFF" w:themeColor="background1"/>
            </w:tcBorders>
            <w:vAlign w:val="bottom"/>
          </w:tcPr>
          <w:p w14:paraId="30884D0E" w14:textId="6D83D7AB" w:rsidR="00034BB6" w:rsidRPr="00212AE2" w:rsidRDefault="00034BB6" w:rsidP="00A25717">
            <w:pPr>
              <w:jc w:val="left"/>
              <w:rPr>
                <w:rFonts w:cs="Times New Roman (Body CS)"/>
                <w:caps/>
                <w:color w:val="E65700"/>
              </w:rPr>
            </w:pPr>
            <w:r w:rsidRPr="00212AE2">
              <w:rPr>
                <w:rFonts w:cs="Times New Roman (Body CS)"/>
                <w:caps/>
                <w:color w:val="E65700"/>
              </w:rPr>
              <w:t>Settlement Facilitation</w:t>
            </w:r>
          </w:p>
        </w:tc>
        <w:tc>
          <w:tcPr>
            <w:tcW w:w="2126" w:type="dxa"/>
            <w:tcBorders>
              <w:top w:val="single" w:sz="4" w:space="0" w:color="FFFFFF" w:themeColor="background1"/>
              <w:left w:val="single" w:sz="4" w:space="0" w:color="FFFFFF" w:themeColor="background1"/>
              <w:bottom w:val="single" w:sz="4" w:space="0" w:color="FFFFFF" w:themeColor="background1"/>
            </w:tcBorders>
            <w:vAlign w:val="center"/>
          </w:tcPr>
          <w:p w14:paraId="7800DB5D" w14:textId="558CF849" w:rsidR="00034BB6" w:rsidRPr="00212AE2" w:rsidRDefault="0096609E" w:rsidP="00F65FBA">
            <w:pPr>
              <w:jc w:val="center"/>
            </w:pPr>
            <w:r w:rsidRPr="00212AE2">
              <w:rPr>
                <w:rFonts w:ascii="Segoe UI Symbol" w:hAnsi="Segoe UI Symbol" w:cs="Segoe UI Symbol"/>
                <w:color w:val="00B050"/>
              </w:rPr>
              <w:t>✓</w:t>
            </w:r>
          </w:p>
        </w:tc>
        <w:tc>
          <w:tcPr>
            <w:tcW w:w="2126" w:type="dxa"/>
            <w:tcBorders>
              <w:top w:val="single" w:sz="4" w:space="0" w:color="FFFFFF" w:themeColor="background1"/>
              <w:bottom w:val="single" w:sz="4" w:space="0" w:color="FFFFFF" w:themeColor="background1"/>
            </w:tcBorders>
            <w:vAlign w:val="center"/>
          </w:tcPr>
          <w:p w14:paraId="53EC715A" w14:textId="3C2C9660" w:rsidR="00034BB6" w:rsidRPr="00212AE2" w:rsidRDefault="0096609E" w:rsidP="00F65FBA">
            <w:pPr>
              <w:jc w:val="center"/>
            </w:pPr>
            <w:r w:rsidRPr="00212AE2">
              <w:rPr>
                <w:rFonts w:ascii="Segoe UI Symbol" w:hAnsi="Segoe UI Symbol" w:cs="Segoe UI Symbol"/>
                <w:color w:val="00B050"/>
              </w:rPr>
              <w:t>✓</w:t>
            </w:r>
          </w:p>
        </w:tc>
        <w:tc>
          <w:tcPr>
            <w:tcW w:w="2217" w:type="dxa"/>
            <w:tcBorders>
              <w:top w:val="single" w:sz="4" w:space="0" w:color="FFFFFF" w:themeColor="background1"/>
              <w:bottom w:val="single" w:sz="4" w:space="0" w:color="FFFFFF" w:themeColor="background1"/>
            </w:tcBorders>
            <w:vAlign w:val="center"/>
          </w:tcPr>
          <w:p w14:paraId="30C55932" w14:textId="77777777" w:rsidR="00034BB6" w:rsidRPr="00212AE2" w:rsidRDefault="00034BB6" w:rsidP="00F65FBA">
            <w:pPr>
              <w:jc w:val="center"/>
            </w:pPr>
          </w:p>
        </w:tc>
      </w:tr>
      <w:tr w:rsidR="00034BB6" w:rsidRPr="00212AE2" w14:paraId="1B70F3AB" w14:textId="77777777" w:rsidTr="00F65FBA">
        <w:trPr>
          <w:trHeight w:val="850"/>
        </w:trPr>
        <w:tc>
          <w:tcPr>
            <w:tcW w:w="2547" w:type="dxa"/>
            <w:tcBorders>
              <w:top w:val="single" w:sz="4" w:space="0" w:color="FFFFFF" w:themeColor="background1"/>
              <w:bottom w:val="single" w:sz="4" w:space="0" w:color="FFFFFF" w:themeColor="background1"/>
              <w:right w:val="single" w:sz="4" w:space="0" w:color="FFFFFF" w:themeColor="background1"/>
            </w:tcBorders>
            <w:vAlign w:val="bottom"/>
          </w:tcPr>
          <w:p w14:paraId="02E56743" w14:textId="4694BE39" w:rsidR="00034BB6" w:rsidRPr="00212AE2" w:rsidRDefault="008C316F" w:rsidP="00A25717">
            <w:pPr>
              <w:jc w:val="left"/>
              <w:rPr>
                <w:rFonts w:cs="Times New Roman (Body CS)"/>
                <w:caps/>
                <w:color w:val="E65700"/>
              </w:rPr>
            </w:pPr>
            <w:r w:rsidRPr="00212AE2">
              <w:rPr>
                <w:rFonts w:cs="Times New Roman (Body CS)"/>
                <w:caps/>
                <w:color w:val="E65700"/>
              </w:rPr>
              <w:t>Identity</w:t>
            </w:r>
            <w:r w:rsidR="00C877ED" w:rsidRPr="00212AE2">
              <w:rPr>
                <w:rFonts w:cs="Times New Roman (Body CS)"/>
                <w:caps/>
                <w:color w:val="E65700"/>
              </w:rPr>
              <w:t xml:space="preserve"> </w:t>
            </w:r>
            <w:r w:rsidRPr="00212AE2">
              <w:rPr>
                <w:rFonts w:cs="Times New Roman (Body CS)"/>
                <w:caps/>
                <w:color w:val="E65700"/>
              </w:rPr>
              <w:t>Management</w:t>
            </w:r>
          </w:p>
        </w:tc>
        <w:tc>
          <w:tcPr>
            <w:tcW w:w="2126" w:type="dxa"/>
            <w:tcBorders>
              <w:top w:val="single" w:sz="4" w:space="0" w:color="FFFFFF" w:themeColor="background1"/>
              <w:left w:val="single" w:sz="4" w:space="0" w:color="FFFFFF" w:themeColor="background1"/>
              <w:bottom w:val="single" w:sz="4" w:space="0" w:color="FFFFFF" w:themeColor="background1"/>
            </w:tcBorders>
            <w:vAlign w:val="center"/>
          </w:tcPr>
          <w:p w14:paraId="35B7157C" w14:textId="74A837BC" w:rsidR="00034BB6" w:rsidRPr="00212AE2" w:rsidRDefault="0096609E" w:rsidP="00F65FBA">
            <w:pPr>
              <w:jc w:val="center"/>
            </w:pPr>
            <w:r w:rsidRPr="00212AE2">
              <w:rPr>
                <w:rFonts w:ascii="Segoe UI Symbol" w:hAnsi="Segoe UI Symbol" w:cs="Segoe UI Symbol"/>
                <w:color w:val="00B050"/>
              </w:rPr>
              <w:t>✓</w:t>
            </w:r>
          </w:p>
        </w:tc>
        <w:tc>
          <w:tcPr>
            <w:tcW w:w="2126" w:type="dxa"/>
            <w:tcBorders>
              <w:top w:val="single" w:sz="4" w:space="0" w:color="FFFFFF" w:themeColor="background1"/>
              <w:bottom w:val="single" w:sz="4" w:space="0" w:color="FFFFFF" w:themeColor="background1"/>
            </w:tcBorders>
            <w:vAlign w:val="center"/>
          </w:tcPr>
          <w:p w14:paraId="4BC00CF7" w14:textId="77554285" w:rsidR="00034BB6" w:rsidRPr="00212AE2" w:rsidRDefault="0096609E" w:rsidP="00F65FBA">
            <w:pPr>
              <w:jc w:val="center"/>
            </w:pPr>
            <w:r w:rsidRPr="00212AE2">
              <w:rPr>
                <w:rFonts w:ascii="Segoe UI Symbol" w:hAnsi="Segoe UI Symbol" w:cs="Segoe UI Symbol"/>
                <w:color w:val="00B050"/>
              </w:rPr>
              <w:t>✓</w:t>
            </w:r>
          </w:p>
        </w:tc>
        <w:tc>
          <w:tcPr>
            <w:tcW w:w="2217" w:type="dxa"/>
            <w:tcBorders>
              <w:top w:val="single" w:sz="4" w:space="0" w:color="FFFFFF" w:themeColor="background1"/>
              <w:bottom w:val="single" w:sz="4" w:space="0" w:color="FFFFFF" w:themeColor="background1"/>
            </w:tcBorders>
            <w:vAlign w:val="center"/>
          </w:tcPr>
          <w:p w14:paraId="21BE4530" w14:textId="77777777" w:rsidR="00034BB6" w:rsidRPr="00212AE2" w:rsidRDefault="00034BB6" w:rsidP="00F65FBA">
            <w:pPr>
              <w:jc w:val="center"/>
            </w:pPr>
          </w:p>
        </w:tc>
      </w:tr>
      <w:tr w:rsidR="00034BB6" w:rsidRPr="00212AE2" w14:paraId="4C979F72" w14:textId="77777777" w:rsidTr="00F65FBA">
        <w:trPr>
          <w:trHeight w:val="850"/>
        </w:trPr>
        <w:tc>
          <w:tcPr>
            <w:tcW w:w="2547" w:type="dxa"/>
            <w:tcBorders>
              <w:top w:val="single" w:sz="4" w:space="0" w:color="FFFFFF" w:themeColor="background1"/>
              <w:bottom w:val="single" w:sz="4" w:space="0" w:color="FFFFFF" w:themeColor="background1"/>
              <w:right w:val="single" w:sz="4" w:space="0" w:color="FFFFFF" w:themeColor="background1"/>
            </w:tcBorders>
            <w:vAlign w:val="center"/>
          </w:tcPr>
          <w:p w14:paraId="4FB55028" w14:textId="77777777" w:rsidR="00AB3998" w:rsidRPr="00AB3998" w:rsidRDefault="00AB3998" w:rsidP="00F65FBA">
            <w:pPr>
              <w:jc w:val="left"/>
              <w:rPr>
                <w:rFonts w:cs="Times New Roman (Body CS)"/>
                <w:caps/>
                <w:color w:val="E65700"/>
                <w:sz w:val="11"/>
                <w:szCs w:val="11"/>
              </w:rPr>
            </w:pPr>
          </w:p>
          <w:p w14:paraId="5740A78F" w14:textId="2857E9E9" w:rsidR="00034BB6" w:rsidRPr="00212AE2" w:rsidRDefault="009D78FA" w:rsidP="00F65FBA">
            <w:pPr>
              <w:jc w:val="left"/>
              <w:rPr>
                <w:rFonts w:cs="Times New Roman (Body CS)"/>
                <w:caps/>
                <w:color w:val="E65700"/>
              </w:rPr>
            </w:pPr>
            <w:r w:rsidRPr="00212AE2">
              <w:rPr>
                <w:rFonts w:cs="Times New Roman (Body CS)"/>
                <w:caps/>
                <w:color w:val="E65700"/>
              </w:rPr>
              <w:t>Baggage Tracking</w:t>
            </w:r>
          </w:p>
        </w:tc>
        <w:tc>
          <w:tcPr>
            <w:tcW w:w="2126" w:type="dxa"/>
            <w:tcBorders>
              <w:top w:val="single" w:sz="4" w:space="0" w:color="FFFFFF" w:themeColor="background1"/>
              <w:left w:val="single" w:sz="4" w:space="0" w:color="FFFFFF" w:themeColor="background1"/>
              <w:bottom w:val="single" w:sz="4" w:space="0" w:color="FFFFFF" w:themeColor="background1"/>
            </w:tcBorders>
            <w:vAlign w:val="center"/>
          </w:tcPr>
          <w:p w14:paraId="6668FAE1" w14:textId="175E5005" w:rsidR="00034BB6" w:rsidRPr="00212AE2" w:rsidRDefault="00555F87" w:rsidP="00F65FBA">
            <w:pPr>
              <w:jc w:val="center"/>
            </w:pPr>
            <w:r w:rsidRPr="00212AE2">
              <w:rPr>
                <w:rFonts w:ascii="Segoe UI Symbol" w:hAnsi="Segoe UI Symbol" w:cs="Segoe UI Symbol"/>
                <w:color w:val="00B050"/>
              </w:rPr>
              <w:t>✓</w:t>
            </w:r>
          </w:p>
        </w:tc>
        <w:tc>
          <w:tcPr>
            <w:tcW w:w="2126" w:type="dxa"/>
            <w:tcBorders>
              <w:top w:val="single" w:sz="4" w:space="0" w:color="FFFFFF" w:themeColor="background1"/>
              <w:bottom w:val="single" w:sz="4" w:space="0" w:color="FFFFFF" w:themeColor="background1"/>
            </w:tcBorders>
            <w:vAlign w:val="center"/>
          </w:tcPr>
          <w:p w14:paraId="646D7316" w14:textId="3B83FF73" w:rsidR="00034BB6" w:rsidRPr="00212AE2" w:rsidRDefault="00A83346" w:rsidP="00F65FBA">
            <w:pPr>
              <w:jc w:val="center"/>
            </w:pPr>
            <w:r w:rsidRPr="00212AE2">
              <w:rPr>
                <w:rFonts w:ascii="Segoe UI Symbol" w:hAnsi="Segoe UI Symbol" w:cs="Segoe UI Symbol"/>
                <w:color w:val="00B050"/>
              </w:rPr>
              <w:t>✓</w:t>
            </w:r>
          </w:p>
        </w:tc>
        <w:tc>
          <w:tcPr>
            <w:tcW w:w="2217" w:type="dxa"/>
            <w:tcBorders>
              <w:top w:val="single" w:sz="4" w:space="0" w:color="FFFFFF" w:themeColor="background1"/>
              <w:bottom w:val="single" w:sz="4" w:space="0" w:color="FFFFFF" w:themeColor="background1"/>
            </w:tcBorders>
            <w:vAlign w:val="center"/>
          </w:tcPr>
          <w:p w14:paraId="731984EC" w14:textId="77777777" w:rsidR="000F6951" w:rsidRPr="000F6951" w:rsidRDefault="000F6951" w:rsidP="00F65FBA">
            <w:pPr>
              <w:jc w:val="center"/>
              <w:rPr>
                <w:rFonts w:ascii="Segoe UI Symbol" w:hAnsi="Segoe UI Symbol" w:cs="Segoe UI Symbol"/>
                <w:color w:val="00B050"/>
                <w:sz w:val="11"/>
                <w:szCs w:val="11"/>
              </w:rPr>
            </w:pPr>
          </w:p>
          <w:p w14:paraId="55E4FBAA" w14:textId="64037246" w:rsidR="00034BB6" w:rsidRPr="00212AE2" w:rsidRDefault="00034BB6" w:rsidP="00F65FBA">
            <w:pPr>
              <w:jc w:val="center"/>
            </w:pPr>
          </w:p>
        </w:tc>
      </w:tr>
      <w:tr w:rsidR="00034BB6" w:rsidRPr="00212AE2" w14:paraId="3173D236" w14:textId="77777777" w:rsidTr="00F65FBA">
        <w:trPr>
          <w:trHeight w:val="850"/>
        </w:trPr>
        <w:tc>
          <w:tcPr>
            <w:tcW w:w="2547" w:type="dxa"/>
            <w:tcBorders>
              <w:top w:val="single" w:sz="4" w:space="0" w:color="FFFFFF" w:themeColor="background1"/>
              <w:bottom w:val="single" w:sz="4" w:space="0" w:color="FFFFFF" w:themeColor="background1"/>
              <w:right w:val="single" w:sz="4" w:space="0" w:color="FFFFFF" w:themeColor="background1"/>
            </w:tcBorders>
            <w:vAlign w:val="center"/>
          </w:tcPr>
          <w:p w14:paraId="7E06D614" w14:textId="77777777" w:rsidR="00AB3998" w:rsidRPr="00AB3998" w:rsidRDefault="00AB3998" w:rsidP="00F65FBA">
            <w:pPr>
              <w:jc w:val="left"/>
              <w:rPr>
                <w:rFonts w:cs="Times New Roman (Body CS)"/>
                <w:caps/>
                <w:color w:val="E65700"/>
                <w:sz w:val="11"/>
                <w:szCs w:val="11"/>
              </w:rPr>
            </w:pPr>
          </w:p>
          <w:p w14:paraId="6C655584" w14:textId="05934691" w:rsidR="00034BB6" w:rsidRPr="00212AE2" w:rsidRDefault="009D78FA" w:rsidP="00F65FBA">
            <w:pPr>
              <w:jc w:val="left"/>
              <w:rPr>
                <w:rFonts w:cs="Times New Roman (Body CS)"/>
                <w:caps/>
                <w:color w:val="E65700"/>
              </w:rPr>
            </w:pPr>
            <w:r w:rsidRPr="00212AE2">
              <w:rPr>
                <w:rFonts w:cs="Times New Roman (Body CS)"/>
                <w:caps/>
                <w:color w:val="E65700"/>
              </w:rPr>
              <w:t>Loyalty Programs</w:t>
            </w:r>
          </w:p>
        </w:tc>
        <w:tc>
          <w:tcPr>
            <w:tcW w:w="2126" w:type="dxa"/>
            <w:tcBorders>
              <w:top w:val="single" w:sz="4" w:space="0" w:color="FFFFFF" w:themeColor="background1"/>
              <w:left w:val="single" w:sz="4" w:space="0" w:color="FFFFFF" w:themeColor="background1"/>
              <w:bottom w:val="single" w:sz="4" w:space="0" w:color="FFFFFF" w:themeColor="background1"/>
            </w:tcBorders>
            <w:vAlign w:val="center"/>
          </w:tcPr>
          <w:p w14:paraId="068E8EDC" w14:textId="77777777" w:rsidR="00034BB6" w:rsidRPr="00212AE2" w:rsidRDefault="00034BB6" w:rsidP="00F65FBA">
            <w:pPr>
              <w:jc w:val="center"/>
            </w:pPr>
          </w:p>
        </w:tc>
        <w:tc>
          <w:tcPr>
            <w:tcW w:w="2126" w:type="dxa"/>
            <w:tcBorders>
              <w:top w:val="single" w:sz="4" w:space="0" w:color="FFFFFF" w:themeColor="background1"/>
              <w:bottom w:val="single" w:sz="4" w:space="0" w:color="FFFFFF" w:themeColor="background1"/>
            </w:tcBorders>
            <w:vAlign w:val="center"/>
          </w:tcPr>
          <w:p w14:paraId="260B4299" w14:textId="6971522B" w:rsidR="00034BB6" w:rsidRPr="00212AE2" w:rsidRDefault="00A83346" w:rsidP="00F65FBA">
            <w:pPr>
              <w:jc w:val="center"/>
            </w:pPr>
            <w:r w:rsidRPr="00212AE2">
              <w:rPr>
                <w:rFonts w:ascii="Segoe UI Symbol" w:hAnsi="Segoe UI Symbol" w:cs="Segoe UI Symbol"/>
                <w:color w:val="00B050"/>
              </w:rPr>
              <w:t>✓</w:t>
            </w:r>
          </w:p>
        </w:tc>
        <w:tc>
          <w:tcPr>
            <w:tcW w:w="2217" w:type="dxa"/>
            <w:tcBorders>
              <w:top w:val="single" w:sz="4" w:space="0" w:color="FFFFFF" w:themeColor="background1"/>
              <w:bottom w:val="single" w:sz="4" w:space="0" w:color="FFFFFF" w:themeColor="background1"/>
            </w:tcBorders>
            <w:vAlign w:val="center"/>
          </w:tcPr>
          <w:p w14:paraId="1906B5A9" w14:textId="6971522B" w:rsidR="00034BB6" w:rsidRPr="00212AE2" w:rsidRDefault="00A83346" w:rsidP="00F65FBA">
            <w:pPr>
              <w:jc w:val="center"/>
            </w:pPr>
            <w:r w:rsidRPr="00212AE2">
              <w:rPr>
                <w:rFonts w:ascii="Segoe UI Symbol" w:hAnsi="Segoe UI Symbol" w:cs="Segoe UI Symbol"/>
                <w:color w:val="00B050"/>
              </w:rPr>
              <w:t>✓</w:t>
            </w:r>
          </w:p>
        </w:tc>
      </w:tr>
      <w:tr w:rsidR="00816C9E" w:rsidRPr="00212AE2" w14:paraId="58AEEF4D" w14:textId="77777777" w:rsidTr="00F65FBA">
        <w:trPr>
          <w:trHeight w:val="850"/>
        </w:trPr>
        <w:tc>
          <w:tcPr>
            <w:tcW w:w="2547" w:type="dxa"/>
            <w:tcBorders>
              <w:top w:val="single" w:sz="4" w:space="0" w:color="FFFFFF" w:themeColor="background1"/>
              <w:bottom w:val="single" w:sz="4" w:space="0" w:color="FFFFFF" w:themeColor="background1"/>
              <w:right w:val="single" w:sz="4" w:space="0" w:color="FFFFFF" w:themeColor="background1"/>
            </w:tcBorders>
            <w:vAlign w:val="bottom"/>
          </w:tcPr>
          <w:p w14:paraId="08CC06E2" w14:textId="0574652F" w:rsidR="00816C9E" w:rsidRPr="00212AE2" w:rsidRDefault="00816C9E" w:rsidP="00A25717">
            <w:pPr>
              <w:jc w:val="left"/>
              <w:rPr>
                <w:rFonts w:cs="Times New Roman (Body CS)"/>
                <w:caps/>
                <w:color w:val="E65700"/>
              </w:rPr>
            </w:pPr>
            <w:r w:rsidRPr="00212AE2">
              <w:rPr>
                <w:rFonts w:cs="Times New Roman (Body CS)"/>
                <w:caps/>
                <w:color w:val="E65700"/>
              </w:rPr>
              <w:t>Travel Proof &amp; Digital Souvenirs</w:t>
            </w:r>
          </w:p>
        </w:tc>
        <w:tc>
          <w:tcPr>
            <w:tcW w:w="2126" w:type="dxa"/>
            <w:tcBorders>
              <w:top w:val="single" w:sz="4" w:space="0" w:color="FFFFFF" w:themeColor="background1"/>
              <w:left w:val="single" w:sz="4" w:space="0" w:color="FFFFFF" w:themeColor="background1"/>
              <w:bottom w:val="single" w:sz="4" w:space="0" w:color="FFFFFF" w:themeColor="background1"/>
            </w:tcBorders>
            <w:vAlign w:val="center"/>
          </w:tcPr>
          <w:p w14:paraId="1630D41D" w14:textId="1F6EC9FF" w:rsidR="00816C9E" w:rsidRPr="00212AE2" w:rsidRDefault="00373A87" w:rsidP="00F65FBA">
            <w:pPr>
              <w:jc w:val="center"/>
            </w:pPr>
            <w:r w:rsidRPr="00212AE2">
              <w:rPr>
                <w:rFonts w:ascii="Segoe UI Symbol" w:hAnsi="Segoe UI Symbol" w:cs="Segoe UI Symbol"/>
                <w:color w:val="00B050"/>
              </w:rPr>
              <w:t>✓</w:t>
            </w:r>
          </w:p>
        </w:tc>
        <w:tc>
          <w:tcPr>
            <w:tcW w:w="2126" w:type="dxa"/>
            <w:tcBorders>
              <w:top w:val="single" w:sz="4" w:space="0" w:color="FFFFFF" w:themeColor="background1"/>
              <w:bottom w:val="single" w:sz="4" w:space="0" w:color="FFFFFF" w:themeColor="background1"/>
            </w:tcBorders>
            <w:vAlign w:val="center"/>
          </w:tcPr>
          <w:p w14:paraId="6A460A80" w14:textId="7EF3E11B" w:rsidR="00816C9E" w:rsidRPr="00212AE2" w:rsidRDefault="00373A87" w:rsidP="00F65FBA">
            <w:pPr>
              <w:jc w:val="center"/>
            </w:pPr>
            <w:r w:rsidRPr="00212AE2">
              <w:rPr>
                <w:rFonts w:ascii="Segoe UI Symbol" w:hAnsi="Segoe UI Symbol" w:cs="Segoe UI Symbol"/>
                <w:color w:val="00B050"/>
              </w:rPr>
              <w:t>✓</w:t>
            </w:r>
          </w:p>
        </w:tc>
        <w:tc>
          <w:tcPr>
            <w:tcW w:w="2217" w:type="dxa"/>
            <w:tcBorders>
              <w:top w:val="single" w:sz="4" w:space="0" w:color="FFFFFF" w:themeColor="background1"/>
              <w:bottom w:val="single" w:sz="4" w:space="0" w:color="FFFFFF" w:themeColor="background1"/>
            </w:tcBorders>
            <w:vAlign w:val="center"/>
          </w:tcPr>
          <w:p w14:paraId="1C0DCE45" w14:textId="67DCDC9F" w:rsidR="00816C9E" w:rsidRPr="00212AE2" w:rsidRDefault="00AB3998" w:rsidP="00F65FBA">
            <w:pPr>
              <w:jc w:val="center"/>
            </w:pPr>
            <w:r w:rsidRPr="00212AE2">
              <w:rPr>
                <w:rFonts w:ascii="Segoe UI Symbol" w:hAnsi="Segoe UI Symbol" w:cs="Segoe UI Symbol"/>
                <w:color w:val="00B050"/>
              </w:rPr>
              <w:t>✓</w:t>
            </w:r>
          </w:p>
        </w:tc>
      </w:tr>
      <w:tr w:rsidR="00816C9E" w:rsidRPr="00212AE2" w14:paraId="6A31DA33" w14:textId="77777777" w:rsidTr="00F65FBA">
        <w:trPr>
          <w:trHeight w:val="850"/>
        </w:trPr>
        <w:tc>
          <w:tcPr>
            <w:tcW w:w="2547" w:type="dxa"/>
            <w:tcBorders>
              <w:top w:val="single" w:sz="4" w:space="0" w:color="FFFFFF" w:themeColor="background1"/>
              <w:bottom w:val="single" w:sz="4" w:space="0" w:color="FFFFFF" w:themeColor="background1"/>
              <w:right w:val="single" w:sz="4" w:space="0" w:color="FFFFFF" w:themeColor="background1"/>
            </w:tcBorders>
            <w:vAlign w:val="bottom"/>
          </w:tcPr>
          <w:p w14:paraId="04536643" w14:textId="54DC46A2" w:rsidR="00816C9E" w:rsidRPr="00212AE2" w:rsidRDefault="00816C9E" w:rsidP="00A25717">
            <w:pPr>
              <w:jc w:val="left"/>
              <w:rPr>
                <w:rFonts w:cs="Times New Roman (Body CS)"/>
                <w:caps/>
                <w:color w:val="E65700"/>
              </w:rPr>
            </w:pPr>
            <w:r w:rsidRPr="00212AE2">
              <w:rPr>
                <w:rFonts w:cs="Times New Roman (Body CS)"/>
                <w:caps/>
                <w:color w:val="E65700"/>
              </w:rPr>
              <w:t>Tokenization &amp; dedicated Coins</w:t>
            </w:r>
          </w:p>
        </w:tc>
        <w:tc>
          <w:tcPr>
            <w:tcW w:w="2126" w:type="dxa"/>
            <w:tcBorders>
              <w:top w:val="single" w:sz="4" w:space="0" w:color="FFFFFF" w:themeColor="background1"/>
              <w:left w:val="single" w:sz="4" w:space="0" w:color="FFFFFF" w:themeColor="background1"/>
              <w:bottom w:val="single" w:sz="4" w:space="0" w:color="FFFFFF" w:themeColor="background1"/>
            </w:tcBorders>
            <w:vAlign w:val="center"/>
          </w:tcPr>
          <w:p w14:paraId="0E86C440" w14:textId="45A3FBBC" w:rsidR="00816C9E" w:rsidRPr="00212AE2" w:rsidRDefault="00A33AA4" w:rsidP="00F65FBA">
            <w:pPr>
              <w:jc w:val="center"/>
            </w:pPr>
            <w:r w:rsidRPr="00212AE2">
              <w:rPr>
                <w:rFonts w:ascii="Segoe UI Symbol" w:hAnsi="Segoe UI Symbol" w:cs="Segoe UI Symbol"/>
                <w:color w:val="00B050"/>
              </w:rPr>
              <w:t>✓</w:t>
            </w:r>
          </w:p>
        </w:tc>
        <w:tc>
          <w:tcPr>
            <w:tcW w:w="2126" w:type="dxa"/>
            <w:tcBorders>
              <w:top w:val="single" w:sz="4" w:space="0" w:color="FFFFFF" w:themeColor="background1"/>
              <w:bottom w:val="single" w:sz="4" w:space="0" w:color="FFFFFF" w:themeColor="background1"/>
            </w:tcBorders>
            <w:vAlign w:val="center"/>
          </w:tcPr>
          <w:p w14:paraId="63238FA8" w14:textId="601E97C0" w:rsidR="00816C9E" w:rsidRPr="00212AE2" w:rsidRDefault="00A33AA4" w:rsidP="00F65FBA">
            <w:pPr>
              <w:jc w:val="center"/>
            </w:pPr>
            <w:r w:rsidRPr="00212AE2">
              <w:rPr>
                <w:rFonts w:ascii="Segoe UI Symbol" w:hAnsi="Segoe UI Symbol" w:cs="Segoe UI Symbol"/>
                <w:color w:val="00B050"/>
              </w:rPr>
              <w:t>✓</w:t>
            </w:r>
          </w:p>
        </w:tc>
        <w:tc>
          <w:tcPr>
            <w:tcW w:w="2217" w:type="dxa"/>
            <w:tcBorders>
              <w:top w:val="single" w:sz="4" w:space="0" w:color="FFFFFF" w:themeColor="background1"/>
              <w:bottom w:val="single" w:sz="4" w:space="0" w:color="FFFFFF" w:themeColor="background1"/>
            </w:tcBorders>
            <w:vAlign w:val="center"/>
          </w:tcPr>
          <w:p w14:paraId="664B1A03" w14:textId="45ABAB5B" w:rsidR="00816C9E" w:rsidRPr="00212AE2" w:rsidRDefault="000F6951" w:rsidP="00F65FBA">
            <w:pPr>
              <w:jc w:val="center"/>
            </w:pPr>
            <w:r w:rsidRPr="00212AE2">
              <w:rPr>
                <w:rFonts w:ascii="Segoe UI Symbol" w:hAnsi="Segoe UI Symbol" w:cs="Segoe UI Symbol"/>
                <w:color w:val="00B050"/>
              </w:rPr>
              <w:t>✓</w:t>
            </w:r>
          </w:p>
        </w:tc>
      </w:tr>
      <w:tr w:rsidR="00816C9E" w:rsidRPr="00212AE2" w14:paraId="5B23735F" w14:textId="77777777" w:rsidTr="00F65FBA">
        <w:trPr>
          <w:trHeight w:val="850"/>
        </w:trPr>
        <w:tc>
          <w:tcPr>
            <w:tcW w:w="2547" w:type="dxa"/>
            <w:tcBorders>
              <w:top w:val="single" w:sz="4" w:space="0" w:color="FFFFFF" w:themeColor="background1"/>
              <w:right w:val="single" w:sz="4" w:space="0" w:color="FFFFFF" w:themeColor="background1"/>
            </w:tcBorders>
            <w:vAlign w:val="bottom"/>
          </w:tcPr>
          <w:p w14:paraId="5A3972A5" w14:textId="77777777" w:rsidR="00816C9E" w:rsidRPr="00212AE2" w:rsidRDefault="00816C9E" w:rsidP="00A25717">
            <w:pPr>
              <w:jc w:val="left"/>
              <w:rPr>
                <w:rFonts w:cs="Times New Roman (Body CS)"/>
                <w:caps/>
                <w:color w:val="E65700"/>
              </w:rPr>
            </w:pPr>
            <w:r w:rsidRPr="00212AE2">
              <w:rPr>
                <w:rFonts w:cs="Times New Roman (Body CS)"/>
                <w:caps/>
                <w:color w:val="E65700"/>
              </w:rPr>
              <w:t xml:space="preserve">dApp for </w:t>
            </w:r>
          </w:p>
          <w:p w14:paraId="7CFE6A58" w14:textId="3541BD15" w:rsidR="00816C9E" w:rsidRPr="00212AE2" w:rsidRDefault="00816C9E" w:rsidP="00A25717">
            <w:pPr>
              <w:jc w:val="left"/>
              <w:rPr>
                <w:rFonts w:cs="Times New Roman (Body CS)"/>
                <w:caps/>
                <w:color w:val="E65700"/>
              </w:rPr>
            </w:pPr>
            <w:r w:rsidRPr="00212AE2">
              <w:rPr>
                <w:rFonts w:cs="Times New Roman (Body CS)"/>
                <w:caps/>
                <w:color w:val="E65700"/>
              </w:rPr>
              <w:t xml:space="preserve">smart </w:t>
            </w:r>
            <w:r w:rsidR="003C26EE">
              <w:rPr>
                <w:rFonts w:cs="Times New Roman (Body CS)"/>
                <w:caps/>
                <w:color w:val="E65700"/>
              </w:rPr>
              <w:t>TRAVEL</w:t>
            </w:r>
          </w:p>
        </w:tc>
        <w:tc>
          <w:tcPr>
            <w:tcW w:w="2126" w:type="dxa"/>
            <w:tcBorders>
              <w:top w:val="single" w:sz="4" w:space="0" w:color="FFFFFF" w:themeColor="background1"/>
              <w:left w:val="single" w:sz="4" w:space="0" w:color="FFFFFF" w:themeColor="background1"/>
            </w:tcBorders>
            <w:vAlign w:val="center"/>
          </w:tcPr>
          <w:p w14:paraId="4742AD60" w14:textId="7E29616F" w:rsidR="00816C9E" w:rsidRPr="00212AE2" w:rsidRDefault="00373A87" w:rsidP="00F65FBA">
            <w:pPr>
              <w:jc w:val="center"/>
            </w:pPr>
            <w:r w:rsidRPr="00212AE2">
              <w:rPr>
                <w:rFonts w:ascii="Segoe UI Symbol" w:hAnsi="Segoe UI Symbol" w:cs="Segoe UI Symbol"/>
                <w:color w:val="00B050"/>
              </w:rPr>
              <w:t>✓</w:t>
            </w:r>
          </w:p>
        </w:tc>
        <w:tc>
          <w:tcPr>
            <w:tcW w:w="2126" w:type="dxa"/>
            <w:tcBorders>
              <w:top w:val="single" w:sz="4" w:space="0" w:color="FFFFFF" w:themeColor="background1"/>
            </w:tcBorders>
            <w:vAlign w:val="center"/>
          </w:tcPr>
          <w:p w14:paraId="64021C02" w14:textId="32866128" w:rsidR="00816C9E" w:rsidRPr="00212AE2" w:rsidRDefault="00373A87" w:rsidP="00F65FBA">
            <w:pPr>
              <w:jc w:val="center"/>
            </w:pPr>
            <w:r w:rsidRPr="00212AE2">
              <w:rPr>
                <w:rFonts w:ascii="Segoe UI Symbol" w:hAnsi="Segoe UI Symbol" w:cs="Segoe UI Symbol"/>
                <w:color w:val="00B050"/>
              </w:rPr>
              <w:t>✓</w:t>
            </w:r>
          </w:p>
        </w:tc>
        <w:tc>
          <w:tcPr>
            <w:tcW w:w="2217" w:type="dxa"/>
            <w:tcBorders>
              <w:top w:val="single" w:sz="4" w:space="0" w:color="FFFFFF" w:themeColor="background1"/>
            </w:tcBorders>
            <w:vAlign w:val="center"/>
          </w:tcPr>
          <w:p w14:paraId="3FF9544A" w14:textId="77777777" w:rsidR="00816C9E" w:rsidRPr="00212AE2" w:rsidRDefault="00816C9E" w:rsidP="00F65FBA">
            <w:pPr>
              <w:jc w:val="center"/>
            </w:pPr>
          </w:p>
        </w:tc>
      </w:tr>
    </w:tbl>
    <w:p w14:paraId="7C442F35" w14:textId="4B8FB856" w:rsidR="001917FE" w:rsidRPr="00212AE2" w:rsidRDefault="001917FE" w:rsidP="001F531B"/>
    <w:p w14:paraId="6419177D" w14:textId="6C09F637" w:rsidR="00A25717" w:rsidRDefault="0029054F" w:rsidP="001F531B">
      <w:r>
        <w:t>In the next part</w:t>
      </w:r>
      <w:r w:rsidR="00B615B0" w:rsidRPr="00212AE2">
        <w:t xml:space="preserve">, we introduce some </w:t>
      </w:r>
      <w:r w:rsidR="008446CD" w:rsidRPr="00212AE2">
        <w:t xml:space="preserve">additional </w:t>
      </w:r>
      <w:r w:rsidR="00B615B0" w:rsidRPr="00212AE2">
        <w:t xml:space="preserve">use cases that Camino’s partners are </w:t>
      </w:r>
      <w:r w:rsidR="00117781" w:rsidRPr="00212AE2">
        <w:t>currently exploring</w:t>
      </w:r>
      <w:r w:rsidR="001917FE" w:rsidRPr="00212AE2">
        <w:t xml:space="preserve"> in more detail</w:t>
      </w:r>
      <w:r w:rsidR="00117781" w:rsidRPr="00212AE2">
        <w:t>.</w:t>
      </w:r>
      <w:r w:rsidR="00A25717">
        <w:br w:type="page"/>
      </w:r>
    </w:p>
    <w:p w14:paraId="17128693" w14:textId="3A00B50C" w:rsidR="00B615B0" w:rsidRPr="00212AE2" w:rsidRDefault="00B615B0" w:rsidP="00B615B0">
      <w:pPr>
        <w:pStyle w:val="Heading2"/>
        <w:rPr>
          <w:lang w:val="en-US"/>
        </w:rPr>
      </w:pPr>
      <w:bookmarkStart w:id="66" w:name="_Toc104549158"/>
      <w:r w:rsidRPr="00212AE2">
        <w:rPr>
          <w:lang w:val="en-US"/>
        </w:rPr>
        <w:lastRenderedPageBreak/>
        <w:t xml:space="preserve">NFT </w:t>
      </w:r>
      <w:r w:rsidR="001F531B" w:rsidRPr="00212AE2">
        <w:rPr>
          <w:lang w:val="en-US"/>
        </w:rPr>
        <w:t>Voucher Platform</w:t>
      </w:r>
      <w:bookmarkEnd w:id="66"/>
    </w:p>
    <w:p w14:paraId="49D15718" w14:textId="3BF6D7F9" w:rsidR="00186E5D" w:rsidRPr="00212AE2" w:rsidRDefault="00186E5D" w:rsidP="00186E5D">
      <w:r w:rsidRPr="00212AE2">
        <w:t xml:space="preserve">Creating additional value for customers in the travel </w:t>
      </w:r>
      <w:r w:rsidR="00CB730E">
        <w:t>i</w:t>
      </w:r>
      <w:r w:rsidRPr="00212AE2">
        <w:t>ndustry's ecosystem is often based on several companies working closely together</w:t>
      </w:r>
      <w:r w:rsidR="00CB730E">
        <w:t>, t</w:t>
      </w:r>
      <w:r w:rsidRPr="00212AE2">
        <w:t>raditionally this would mean various contracts between parties, mutual agreements</w:t>
      </w:r>
      <w:r w:rsidR="009E2777" w:rsidRPr="00212AE2">
        <w:t>,</w:t>
      </w:r>
      <w:r w:rsidRPr="00212AE2">
        <w:t xml:space="preserve"> negotiations, and financial processes and checks to redeem the voucher. </w:t>
      </w:r>
    </w:p>
    <w:p w14:paraId="7F07040A" w14:textId="662E80D8" w:rsidR="00186E5D" w:rsidRPr="00212AE2" w:rsidRDefault="00186E5D" w:rsidP="00186E5D">
      <w:r w:rsidRPr="00212AE2">
        <w:t xml:space="preserve">A voucher platform on Camino replaces </w:t>
      </w:r>
      <w:r w:rsidR="00CB730E">
        <w:t>many</w:t>
      </w:r>
      <w:r w:rsidRPr="00212AE2">
        <w:t xml:space="preserve"> of these manual and lengthy processes </w:t>
      </w:r>
      <w:r w:rsidR="00CB730E">
        <w:t>with</w:t>
      </w:r>
      <w:r w:rsidRPr="00212AE2">
        <w:t xml:space="preserve"> a smart contract solution </w:t>
      </w:r>
      <w:r w:rsidR="00CB730E">
        <w:t>i</w:t>
      </w:r>
      <w:r w:rsidRPr="00212AE2">
        <w:t>ssuing NFTs.</w:t>
      </w:r>
    </w:p>
    <w:p w14:paraId="482E4D6C" w14:textId="7FAA13BB" w:rsidR="00186E5D" w:rsidRPr="00212AE2" w:rsidRDefault="00186E5D" w:rsidP="00186E5D">
      <w:r w:rsidRPr="00212AE2">
        <w:t xml:space="preserve">For example, an OTA would like to offer a free drink </w:t>
      </w:r>
      <w:r w:rsidR="00B03796">
        <w:t xml:space="preserve">on a flight </w:t>
      </w:r>
      <w:r w:rsidRPr="00212AE2">
        <w:t xml:space="preserve">for any customer booking in a </w:t>
      </w:r>
      <w:r w:rsidR="003D2A62">
        <w:t>particular</w:t>
      </w:r>
      <w:r w:rsidRPr="00212AE2">
        <w:t xml:space="preserve"> time window for a </w:t>
      </w:r>
      <w:r w:rsidR="00DA03AE" w:rsidRPr="00212AE2">
        <w:t>specific</w:t>
      </w:r>
      <w:r w:rsidRPr="00212AE2">
        <w:t xml:space="preserve"> value. Both parties</w:t>
      </w:r>
      <w:r w:rsidR="0029054F">
        <w:t xml:space="preserve">, the </w:t>
      </w:r>
      <w:proofErr w:type="gramStart"/>
      <w:r w:rsidR="0029054F">
        <w:t>airline</w:t>
      </w:r>
      <w:proofErr w:type="gramEnd"/>
      <w:r w:rsidR="0029054F">
        <w:t xml:space="preserve"> and the OTA,</w:t>
      </w:r>
      <w:r w:rsidRPr="00212AE2">
        <w:t xml:space="preserve"> have a wallet with Camino tokens</w:t>
      </w:r>
      <w:r w:rsidR="003D2A62">
        <w:t>,</w:t>
      </w:r>
      <w:r w:rsidRPr="00212AE2">
        <w:t xml:space="preserve"> and the smart contract executed will automatically generate an NFT for the client's wallet</w:t>
      </w:r>
      <w:r w:rsidR="00756DF0" w:rsidRPr="00212AE2">
        <w:t xml:space="preserve"> </w:t>
      </w:r>
      <w:r w:rsidRPr="00212AE2">
        <w:t xml:space="preserve">address. This NFT voucher can be redeemed </w:t>
      </w:r>
      <w:r w:rsidR="00756DF0" w:rsidRPr="00212AE2">
        <w:t xml:space="preserve">at any </w:t>
      </w:r>
      <w:r w:rsidR="00AC27AD" w:rsidRPr="00212AE2">
        <w:t xml:space="preserve">service provider, even during </w:t>
      </w:r>
      <w:r w:rsidRPr="00212AE2">
        <w:t>flight</w:t>
      </w:r>
      <w:r w:rsidR="00AC27AD" w:rsidRPr="00212AE2">
        <w:t>s</w:t>
      </w:r>
      <w:r w:rsidRPr="00212AE2">
        <w:t xml:space="preserve"> without an internet </w:t>
      </w:r>
      <w:r w:rsidR="009E2777" w:rsidRPr="00212AE2">
        <w:t>connection</w:t>
      </w:r>
      <w:r w:rsidRPr="00212AE2">
        <w:t>.</w:t>
      </w:r>
    </w:p>
    <w:p w14:paraId="12038847" w14:textId="77777777" w:rsidR="00A57F81" w:rsidRPr="00212AE2" w:rsidRDefault="00A57F81" w:rsidP="00186E5D"/>
    <w:p w14:paraId="69A6AD50" w14:textId="39F858F7" w:rsidR="001F531B" w:rsidRPr="00212AE2" w:rsidRDefault="001F531B" w:rsidP="001F531B">
      <w:pPr>
        <w:pStyle w:val="Heading2"/>
        <w:rPr>
          <w:lang w:val="en-US"/>
        </w:rPr>
      </w:pPr>
      <w:bookmarkStart w:id="67" w:name="_Toc104549159"/>
      <w:r w:rsidRPr="00212AE2">
        <w:rPr>
          <w:lang w:val="en-US"/>
        </w:rPr>
        <w:t>Trading Platform</w:t>
      </w:r>
      <w:bookmarkEnd w:id="67"/>
    </w:p>
    <w:p w14:paraId="4A39BC6E" w14:textId="2C70E27C" w:rsidR="008D423D" w:rsidRPr="00212AE2" w:rsidRDefault="0059605E" w:rsidP="008F2597">
      <w:r w:rsidRPr="00212AE2">
        <w:t xml:space="preserve">Apart from enabling companies to build new marketplaces </w:t>
      </w:r>
      <w:r w:rsidR="00CB730E">
        <w:t>and</w:t>
      </w:r>
      <w:r w:rsidRPr="00212AE2">
        <w:t xml:space="preserve"> e-commerce solutions on Camino</w:t>
      </w:r>
      <w:r w:rsidR="00CA0696" w:rsidRPr="00212AE2">
        <w:t>,</w:t>
      </w:r>
      <w:r w:rsidRPr="00212AE2">
        <w:t xml:space="preserve"> </w:t>
      </w:r>
      <w:r w:rsidR="00CA0696" w:rsidRPr="00212AE2">
        <w:t>t</w:t>
      </w:r>
      <w:r w:rsidRPr="00212AE2">
        <w:t xml:space="preserve">he tokenization of assets or </w:t>
      </w:r>
      <w:r w:rsidR="00CA0696" w:rsidRPr="00212AE2">
        <w:t>i</w:t>
      </w:r>
      <w:r w:rsidRPr="00212AE2">
        <w:t xml:space="preserve">nventory will </w:t>
      </w:r>
      <w:r w:rsidR="00CB730E">
        <w:t xml:space="preserve">soon </w:t>
      </w:r>
      <w:r w:rsidRPr="00212AE2">
        <w:t xml:space="preserve">replace tickets. The clear digital ownership of an asset, </w:t>
      </w:r>
      <w:r w:rsidR="003B26E2">
        <w:t xml:space="preserve">such as a flight seat or hotel room, solves fraud and payment risks, reduces paper usage, </w:t>
      </w:r>
      <w:r w:rsidR="008D423D" w:rsidRPr="00212AE2">
        <w:t>i</w:t>
      </w:r>
      <w:r w:rsidRPr="00212AE2">
        <w:t>ncreases operational efficiency (e.g</w:t>
      </w:r>
      <w:r w:rsidR="008D423D" w:rsidRPr="00212AE2">
        <w:t>.</w:t>
      </w:r>
      <w:r w:rsidR="00B104B3">
        <w:t>,</w:t>
      </w:r>
      <w:r w:rsidRPr="00212AE2">
        <w:t xml:space="preserve"> check</w:t>
      </w:r>
      <w:r w:rsidR="008D423D" w:rsidRPr="00212AE2">
        <w:t>-i</w:t>
      </w:r>
      <w:r w:rsidRPr="00212AE2">
        <w:t>n processes)</w:t>
      </w:r>
      <w:r w:rsidR="00B104B3">
        <w:t>,</w:t>
      </w:r>
      <w:r w:rsidRPr="00212AE2">
        <w:t xml:space="preserve"> and opens new </w:t>
      </w:r>
      <w:r w:rsidR="008D423D" w:rsidRPr="00212AE2">
        <w:t>i</w:t>
      </w:r>
      <w:r w:rsidRPr="00212AE2">
        <w:t>ncome stream</w:t>
      </w:r>
      <w:r w:rsidR="008D423D" w:rsidRPr="00212AE2">
        <w:t>s</w:t>
      </w:r>
      <w:r w:rsidRPr="00212AE2">
        <w:t xml:space="preserve"> and user flexibility. </w:t>
      </w:r>
    </w:p>
    <w:p w14:paraId="662CA31D" w14:textId="7959FF43" w:rsidR="008F2597" w:rsidRPr="00212AE2" w:rsidRDefault="0059605E" w:rsidP="008F2597">
      <w:r w:rsidRPr="00212AE2">
        <w:t>Let</w:t>
      </w:r>
      <w:r w:rsidR="008D423D" w:rsidRPr="00212AE2">
        <w:t>’</w:t>
      </w:r>
      <w:r w:rsidRPr="00212AE2">
        <w:t>s assume an airline allows the owner of an NFT flight seat to re</w:t>
      </w:r>
      <w:r w:rsidR="005D06B0" w:rsidRPr="00212AE2">
        <w:t>-</w:t>
      </w:r>
      <w:r w:rsidRPr="00212AE2">
        <w:t>sell this seat</w:t>
      </w:r>
      <w:r w:rsidR="00D630B4">
        <w:t>; this</w:t>
      </w:r>
      <w:r w:rsidRPr="00212AE2">
        <w:t xml:space="preserve"> would solve two major </w:t>
      </w:r>
      <w:r w:rsidR="005D06B0" w:rsidRPr="00212AE2">
        <w:t>i</w:t>
      </w:r>
      <w:r w:rsidRPr="00212AE2">
        <w:t xml:space="preserve">ssues: </w:t>
      </w:r>
      <w:r w:rsidR="00E62781" w:rsidRPr="00212AE2">
        <w:t xml:space="preserve">if </w:t>
      </w:r>
      <w:r w:rsidRPr="00212AE2">
        <w:t xml:space="preserve">the customer </w:t>
      </w:r>
      <w:r w:rsidR="003B26E2">
        <w:t>cannot</w:t>
      </w:r>
      <w:r w:rsidRPr="00212AE2">
        <w:t xml:space="preserve"> travel</w:t>
      </w:r>
      <w:r w:rsidR="00E62781" w:rsidRPr="00212AE2">
        <w:t>, he</w:t>
      </w:r>
      <w:r w:rsidRPr="00212AE2">
        <w:t xml:space="preserve"> would </w:t>
      </w:r>
      <w:r w:rsidR="005D06B0" w:rsidRPr="00212AE2">
        <w:t>lose</w:t>
      </w:r>
      <w:r w:rsidRPr="00212AE2">
        <w:t xml:space="preserve"> his money depending on the flight </w:t>
      </w:r>
      <w:r w:rsidR="005D06B0" w:rsidRPr="00212AE2">
        <w:t>tariff</w:t>
      </w:r>
      <w:r w:rsidRPr="00212AE2">
        <w:t xml:space="preserve"> booked, now he</w:t>
      </w:r>
      <w:r w:rsidR="00E62781" w:rsidRPr="00212AE2">
        <w:t xml:space="preserve"> </w:t>
      </w:r>
      <w:r w:rsidR="00D630B4">
        <w:t>can</w:t>
      </w:r>
      <w:r w:rsidRPr="00212AE2">
        <w:t xml:space="preserve"> resell his ticket. The airline</w:t>
      </w:r>
      <w:r w:rsidR="00D630B4">
        <w:t>,</w:t>
      </w:r>
      <w:r w:rsidRPr="00212AE2">
        <w:t xml:space="preserve"> on the other hand</w:t>
      </w:r>
      <w:r w:rsidR="00D630B4">
        <w:t>,</w:t>
      </w:r>
      <w:r w:rsidRPr="00212AE2">
        <w:t xml:space="preserve"> doesn't need to cater </w:t>
      </w:r>
      <w:r w:rsidR="00E62781" w:rsidRPr="00212AE2">
        <w:t>to</w:t>
      </w:r>
      <w:r w:rsidRPr="00212AE2">
        <w:t xml:space="preserve"> the client or the reputation loss resulting from unhappy customers and would even gain a </w:t>
      </w:r>
      <w:r w:rsidR="00E62781" w:rsidRPr="00212AE2">
        <w:t>commission</w:t>
      </w:r>
      <w:r w:rsidRPr="00212AE2">
        <w:t xml:space="preserve"> (specified in the smart contract) every time the ticket gets resold.</w:t>
      </w:r>
    </w:p>
    <w:p w14:paraId="0779C29E" w14:textId="77777777" w:rsidR="00DD7361" w:rsidRPr="00212AE2" w:rsidRDefault="00DD7361" w:rsidP="00DD7361"/>
    <w:p w14:paraId="3A53D6F1" w14:textId="652BD46E" w:rsidR="001F531B" w:rsidRPr="00212AE2" w:rsidRDefault="001F531B" w:rsidP="001F531B">
      <w:pPr>
        <w:pStyle w:val="Heading2"/>
        <w:rPr>
          <w:lang w:val="en-US"/>
        </w:rPr>
      </w:pPr>
      <w:bookmarkStart w:id="68" w:name="_Toc104549160"/>
      <w:r w:rsidRPr="00212AE2">
        <w:rPr>
          <w:lang w:val="en-US"/>
        </w:rPr>
        <w:t>Hotel Information</w:t>
      </w:r>
      <w:bookmarkEnd w:id="68"/>
    </w:p>
    <w:p w14:paraId="5D81602B" w14:textId="1E8F1C34" w:rsidR="00DD7361" w:rsidRPr="00212AE2" w:rsidRDefault="00A57F81" w:rsidP="00DD7361">
      <w:r w:rsidRPr="00212AE2">
        <w:t xml:space="preserve">In today’s travel ecosystem, providing a hotel identification and information service requires the provider of such information </w:t>
      </w:r>
      <w:r w:rsidR="00B00932" w:rsidRPr="00212AE2">
        <w:t>to obtain and publish information constantly</w:t>
      </w:r>
      <w:r w:rsidR="009676C1" w:rsidRPr="00212AE2">
        <w:t xml:space="preserve">. </w:t>
      </w:r>
      <w:r w:rsidR="006B01B7">
        <w:t>A</w:t>
      </w:r>
      <w:r w:rsidR="00B00932" w:rsidRPr="00212AE2">
        <w:t>cquiring</w:t>
      </w:r>
      <w:r w:rsidR="009676C1" w:rsidRPr="00212AE2">
        <w:t xml:space="preserve"> and </w:t>
      </w:r>
      <w:r w:rsidR="00007529" w:rsidRPr="00212AE2">
        <w:t>publishing</w:t>
      </w:r>
      <w:r w:rsidR="009676C1" w:rsidRPr="00212AE2">
        <w:t xml:space="preserve"> that information </w:t>
      </w:r>
      <w:r w:rsidR="00D630B4">
        <w:t>are</w:t>
      </w:r>
      <w:r w:rsidR="009676C1" w:rsidRPr="00212AE2">
        <w:t xml:space="preserve"> facilitated by numerous bilateral contracts </w:t>
      </w:r>
      <w:r w:rsidR="009676C1" w:rsidRPr="00212AE2">
        <w:lastRenderedPageBreak/>
        <w:t xml:space="preserve">and interfaces that need to be explained, negotiated, and built, inducing a </w:t>
      </w:r>
      <w:r w:rsidR="00007529" w:rsidRPr="00212AE2">
        <w:t>considerable</w:t>
      </w:r>
      <w:r w:rsidR="009676C1" w:rsidRPr="00212AE2">
        <w:t xml:space="preserve"> cost and time factor. </w:t>
      </w:r>
    </w:p>
    <w:p w14:paraId="435C34DE" w14:textId="2BE035B9" w:rsidR="009676C1" w:rsidRPr="00212AE2" w:rsidRDefault="009676C1" w:rsidP="00DD7361">
      <w:r w:rsidRPr="00212AE2">
        <w:t xml:space="preserve">A hotel platform on Camino reduces these efforts dramatically as </w:t>
      </w:r>
      <w:r w:rsidR="00007529" w:rsidRPr="00212AE2">
        <w:t xml:space="preserve">the right to obtain hotel data can be minted into an NFT; The data itself can be stored on the decentralized, cryptographically secured data storage provided by Camino. Using this mechanic, the hotel information provider does not even need to know his customers; they would simply buy the NFT and could access the hotel data from there. </w:t>
      </w:r>
      <w:r w:rsidR="00B00932" w:rsidRPr="00212AE2">
        <w:t>Also, as the data storage automatically creates new indexes whenever the data is updated, it is easy to ensure that the latest information is always available.</w:t>
      </w:r>
    </w:p>
    <w:p w14:paraId="6CC00CC6" w14:textId="0187A159" w:rsidR="00007529" w:rsidRPr="00212AE2" w:rsidRDefault="00007529" w:rsidP="00DD7361">
      <w:r w:rsidRPr="00212AE2">
        <w:t>Also, obtaining hotel information become</w:t>
      </w:r>
      <w:r w:rsidR="00422879" w:rsidRPr="00212AE2">
        <w:t>s</w:t>
      </w:r>
      <w:r w:rsidRPr="00212AE2">
        <w:t xml:space="preserve"> less tedious as travelers could be incentivized to upload data (like images, attributes, and so on) on their own, only being rewarded if the community classifies the given information as correct and helpful.</w:t>
      </w:r>
    </w:p>
    <w:p w14:paraId="300F1D4A" w14:textId="77777777" w:rsidR="00D55206" w:rsidRPr="00212AE2" w:rsidRDefault="00D55206" w:rsidP="00DD7361"/>
    <w:p w14:paraId="3D699F36" w14:textId="36374593" w:rsidR="001F531B" w:rsidRPr="00212AE2" w:rsidRDefault="001F531B" w:rsidP="001F531B">
      <w:pPr>
        <w:pStyle w:val="Heading2"/>
        <w:rPr>
          <w:lang w:val="en-US"/>
        </w:rPr>
      </w:pPr>
      <w:bookmarkStart w:id="69" w:name="_Toc104549161"/>
      <w:r w:rsidRPr="00212AE2">
        <w:rPr>
          <w:lang w:val="en-US"/>
        </w:rPr>
        <w:t>Demand Bundling</w:t>
      </w:r>
      <w:bookmarkEnd w:id="69"/>
    </w:p>
    <w:p w14:paraId="0174F1A5" w14:textId="7E4C6DBA" w:rsidR="00D55206" w:rsidRPr="00212AE2" w:rsidRDefault="00D91E25" w:rsidP="00D55206">
      <w:r w:rsidRPr="00212AE2">
        <w:t xml:space="preserve">Offering a set of activities or flights requires the service providers to </w:t>
      </w:r>
      <w:r w:rsidR="0034123B" w:rsidRPr="00212AE2">
        <w:t>forecast potential demand</w:t>
      </w:r>
      <w:r w:rsidRPr="00212AE2">
        <w:t xml:space="preserve"> and hoping to fill all available seats. Alternatively, the service provider could </w:t>
      </w:r>
      <w:r w:rsidR="0034123B" w:rsidRPr="00212AE2">
        <w:t xml:space="preserve">create virtual services, collect bookings and </w:t>
      </w:r>
      <w:r w:rsidR="006B01B7">
        <w:t>payment</w:t>
      </w:r>
      <w:r w:rsidR="0034123B" w:rsidRPr="00212AE2">
        <w:t xml:space="preserve"> from the customers and only create the actual service once enough customers have signed up. This requires the service provider to keep track of customer payments, manage funds and return charges if not enough customers come together to justify creating the service. </w:t>
      </w:r>
    </w:p>
    <w:p w14:paraId="1C818228" w14:textId="2F8B14BB" w:rsidR="0034123B" w:rsidRPr="00212AE2" w:rsidRDefault="0034123B" w:rsidP="00D55206">
      <w:r w:rsidRPr="00212AE2">
        <w:t xml:space="preserve">On Camino, </w:t>
      </w:r>
      <w:r w:rsidR="006653F4" w:rsidRPr="00212AE2">
        <w:t>just one smart contract that collects all payments can realize such demand bundling business models</w:t>
      </w:r>
      <w:r w:rsidRPr="00212AE2">
        <w:t>. Then, if demand turns out</w:t>
      </w:r>
      <w:r w:rsidR="006B01B7">
        <w:t xml:space="preserve"> to be</w:t>
      </w:r>
      <w:r w:rsidRPr="00212AE2">
        <w:t xml:space="preserve"> </w:t>
      </w:r>
      <w:r w:rsidR="006A70E6">
        <w:t>insufficient</w:t>
      </w:r>
      <w:r w:rsidRPr="00212AE2">
        <w:t xml:space="preserve"> for the service provider, the smart contract automatically returns all charges to the customers. </w:t>
      </w:r>
      <w:r w:rsidR="007B2D88" w:rsidRPr="00212AE2">
        <w:t>Or, if demand for the service is high enough, the smart contract transfers all charges to the service provider</w:t>
      </w:r>
      <w:r w:rsidR="006653F4" w:rsidRPr="00212AE2">
        <w:t>,</w:t>
      </w:r>
      <w:r w:rsidR="007B2D88" w:rsidRPr="00212AE2">
        <w:t xml:space="preserve"> who would then </w:t>
      </w:r>
      <w:r w:rsidR="006653F4" w:rsidRPr="00212AE2">
        <w:t>perform the service in return</w:t>
      </w:r>
      <w:r w:rsidR="007B2D88" w:rsidRPr="00212AE2">
        <w:t>.</w:t>
      </w:r>
    </w:p>
    <w:p w14:paraId="68417B9B" w14:textId="6CE0920E" w:rsidR="00FA72FE" w:rsidRPr="00212AE2" w:rsidRDefault="00FA72FE" w:rsidP="00D55206">
      <w:r w:rsidRPr="00212AE2">
        <w:t>Th</w:t>
      </w:r>
      <w:r w:rsidR="009F22B8" w:rsidRPr="00212AE2">
        <w:t>e</w:t>
      </w:r>
      <w:r w:rsidRPr="00212AE2">
        <w:t xml:space="preserve">se smart contracts could also be set up by more than just one service provider to </w:t>
      </w:r>
      <w:r w:rsidR="009F22B8" w:rsidRPr="00212AE2">
        <w:t xml:space="preserve">cater to </w:t>
      </w:r>
      <w:r w:rsidR="00FE250B" w:rsidRPr="00212AE2">
        <w:t>low-demand</w:t>
      </w:r>
      <w:r w:rsidR="009F22B8" w:rsidRPr="00212AE2">
        <w:t xml:space="preserve"> </w:t>
      </w:r>
      <w:r w:rsidR="00FE250B" w:rsidRPr="00212AE2">
        <w:t>destinations and activities</w:t>
      </w:r>
      <w:r w:rsidR="009F22B8" w:rsidRPr="00212AE2">
        <w:t xml:space="preserve"> profitably.</w:t>
      </w:r>
    </w:p>
    <w:p w14:paraId="5E049089" w14:textId="77777777" w:rsidR="00DD7361" w:rsidRPr="00212AE2" w:rsidRDefault="00DD7361" w:rsidP="00DD7361"/>
    <w:p w14:paraId="0BF05C02" w14:textId="7029C5D6" w:rsidR="001F531B" w:rsidRPr="00212AE2" w:rsidRDefault="001F531B" w:rsidP="001F531B">
      <w:pPr>
        <w:pStyle w:val="Heading2"/>
        <w:rPr>
          <w:lang w:val="en-US"/>
        </w:rPr>
      </w:pPr>
      <w:bookmarkStart w:id="70" w:name="_Toc104549162"/>
      <w:r w:rsidRPr="00212AE2">
        <w:rPr>
          <w:lang w:val="en-US"/>
        </w:rPr>
        <w:t>Loyalty Programs</w:t>
      </w:r>
      <w:bookmarkEnd w:id="70"/>
    </w:p>
    <w:p w14:paraId="37BAA847" w14:textId="759C1D45" w:rsidR="00023977" w:rsidRPr="00212AE2" w:rsidRDefault="00023977" w:rsidP="00023977">
      <w:r w:rsidRPr="00212AE2">
        <w:t>The power of smart contracts enables all existing types of loyalty programs</w:t>
      </w:r>
      <w:r w:rsidR="006A70E6">
        <w:t xml:space="preserve"> and previously unmanageable ones</w:t>
      </w:r>
      <w:r w:rsidRPr="00212AE2">
        <w:t xml:space="preserve"> </w:t>
      </w:r>
      <w:r w:rsidR="006B01B7">
        <w:t xml:space="preserve">to be created </w:t>
      </w:r>
      <w:r w:rsidRPr="00212AE2">
        <w:t xml:space="preserve">for a fraction of the setup and </w:t>
      </w:r>
      <w:r w:rsidRPr="00212AE2">
        <w:lastRenderedPageBreak/>
        <w:t xml:space="preserve">administration resources. Examples of loyalty program transactions that can be processed on a blockchain include the transfer of loyalty points between accounts, the exchange of points between different programs, and the bundling of redemption offers across multiple partners. </w:t>
      </w:r>
    </w:p>
    <w:p w14:paraId="4994D2F7" w14:textId="1EABED73" w:rsidR="00023977" w:rsidRPr="00212AE2" w:rsidRDefault="00023977" w:rsidP="00023977">
      <w:r w:rsidRPr="00212AE2">
        <w:t>It also facilitates improved insights for personalized marketing as the companies gain valu</w:t>
      </w:r>
      <w:r w:rsidR="007C3E11" w:rsidRPr="00212AE2">
        <w:t>a</w:t>
      </w:r>
      <w:r w:rsidRPr="00212AE2">
        <w:t xml:space="preserve">ble information </w:t>
      </w:r>
      <w:r w:rsidR="007C3E11" w:rsidRPr="00212AE2">
        <w:t xml:space="preserve">on </w:t>
      </w:r>
      <w:r w:rsidRPr="00212AE2">
        <w:t>how the customers redeem their membership points. The smart contract will autonomously manage all aspects of the programs according to its parameters and will be immutable</w:t>
      </w:r>
      <w:r w:rsidR="00AD1C87" w:rsidRPr="00212AE2">
        <w:t>;</w:t>
      </w:r>
      <w:r w:rsidRPr="00212AE2">
        <w:t xml:space="preserve"> </w:t>
      </w:r>
      <w:r w:rsidR="00AD1C87" w:rsidRPr="00212AE2">
        <w:t>therefore, it</w:t>
      </w:r>
      <w:r w:rsidRPr="00212AE2">
        <w:t xml:space="preserve"> prevent</w:t>
      </w:r>
      <w:r w:rsidR="00AD1C87" w:rsidRPr="00212AE2">
        <w:t>s</w:t>
      </w:r>
      <w:r w:rsidRPr="00212AE2">
        <w:t xml:space="preserve"> policy </w:t>
      </w:r>
      <w:r w:rsidR="007C3E11" w:rsidRPr="00212AE2">
        <w:t>rollbacks</w:t>
      </w:r>
      <w:r w:rsidRPr="00212AE2">
        <w:t xml:space="preserve"> and sunsetting that are common in some industries and harm customer trust in loyalty programs.</w:t>
      </w:r>
    </w:p>
    <w:p w14:paraId="6D6E2EE9" w14:textId="2361F4AD" w:rsidR="00023977" w:rsidRPr="00212AE2" w:rsidRDefault="00023977" w:rsidP="00023977">
      <w:r w:rsidRPr="00212AE2">
        <w:t>Most of today's existing loyalty programs create an administrative overhead yet leave the benefits of participation rather unclear to customers</w:t>
      </w:r>
      <w:r w:rsidR="00AD1C87" w:rsidRPr="00212AE2">
        <w:t>,</w:t>
      </w:r>
      <w:r w:rsidRPr="00212AE2">
        <w:t xml:space="preserve"> </w:t>
      </w:r>
      <w:r w:rsidR="00AD1C87" w:rsidRPr="00212AE2">
        <w:t>a</w:t>
      </w:r>
      <w:r w:rsidRPr="00212AE2">
        <w:t xml:space="preserve">ccumulated points are </w:t>
      </w:r>
      <w:r w:rsidR="00AD1C87" w:rsidRPr="00212AE2">
        <w:t xml:space="preserve">almost </w:t>
      </w:r>
      <w:r w:rsidRPr="00212AE2">
        <w:t>never redeemed</w:t>
      </w:r>
      <w:r w:rsidR="00AD1C87" w:rsidRPr="00212AE2">
        <w:t>.</w:t>
      </w:r>
    </w:p>
    <w:p w14:paraId="5E58A989" w14:textId="290AFA92" w:rsidR="00023977" w:rsidRPr="00212AE2" w:rsidRDefault="00023977" w:rsidP="00023977">
      <w:r w:rsidRPr="00212AE2">
        <w:t>Using Camino</w:t>
      </w:r>
      <w:r w:rsidR="005D3E65" w:rsidRPr="00212AE2">
        <w:t xml:space="preserve"> </w:t>
      </w:r>
      <w:r w:rsidRPr="00212AE2">
        <w:t>as</w:t>
      </w:r>
      <w:r w:rsidR="005D3E65" w:rsidRPr="00212AE2">
        <w:t xml:space="preserve"> the basis to build</w:t>
      </w:r>
      <w:r w:rsidRPr="00212AE2">
        <w:t xml:space="preserve"> </w:t>
      </w:r>
      <w:r w:rsidR="004B6C20" w:rsidRPr="00212AE2">
        <w:t xml:space="preserve">ERC20 compatible </w:t>
      </w:r>
      <w:r w:rsidRPr="00212AE2">
        <w:t>loyalty tokens</w:t>
      </w:r>
      <w:r w:rsidR="004B6C20" w:rsidRPr="00212AE2">
        <w:t xml:space="preserve"> </w:t>
      </w:r>
      <w:r w:rsidRPr="00212AE2">
        <w:t xml:space="preserve">that can be freely redeemed at the </w:t>
      </w:r>
      <w:r w:rsidR="00007CD5" w:rsidRPr="00212AE2">
        <w:t>brand's</w:t>
      </w:r>
      <w:r w:rsidRPr="00212AE2">
        <w:t xml:space="preserve"> </w:t>
      </w:r>
      <w:r w:rsidR="00007CD5" w:rsidRPr="00212AE2">
        <w:t>customer interaction channels</w:t>
      </w:r>
      <w:r w:rsidRPr="00212AE2">
        <w:t xml:space="preserve"> or even used within the </w:t>
      </w:r>
      <w:r w:rsidR="00007CD5" w:rsidRPr="00212AE2">
        <w:t>Camino</w:t>
      </w:r>
      <w:r w:rsidRPr="00212AE2">
        <w:t xml:space="preserve"> network would create a competitive market that provides organizations with feedback on how they are doing. </w:t>
      </w:r>
      <w:r w:rsidR="004F6D65" w:rsidRPr="00212AE2">
        <w:t xml:space="preserve">Additionally, customers can easily be rewarded for feedback and reviews. </w:t>
      </w:r>
      <w:r w:rsidRPr="00212AE2">
        <w:t xml:space="preserve">Using loyalty wallets that track tokens across partners and purchase types enables connectivity and allows for real-time transaction processing and reconciliation, managing the exchange of points, using smart contracts for </w:t>
      </w:r>
      <w:r w:rsidR="00007CD5" w:rsidRPr="00212AE2">
        <w:t>coordination,</w:t>
      </w:r>
      <w:r w:rsidRPr="00212AE2">
        <w:t xml:space="preserve"> and providing a full audit trail. </w:t>
      </w:r>
    </w:p>
    <w:p w14:paraId="0D9281DB" w14:textId="77777777" w:rsidR="002628C9" w:rsidRPr="00212AE2" w:rsidRDefault="002628C9" w:rsidP="00023977"/>
    <w:p w14:paraId="4C186AC3" w14:textId="13437BC0" w:rsidR="002628C9" w:rsidRPr="00212AE2" w:rsidRDefault="002628C9" w:rsidP="002628C9">
      <w:pPr>
        <w:pStyle w:val="Heading2"/>
        <w:rPr>
          <w:lang w:val="en-US"/>
        </w:rPr>
      </w:pPr>
      <w:r w:rsidRPr="00212AE2">
        <w:rPr>
          <w:lang w:val="en-US"/>
        </w:rPr>
        <w:t>Shopping Cart Booking</w:t>
      </w:r>
    </w:p>
    <w:p w14:paraId="59375B9C" w14:textId="5AC0035C" w:rsidR="002628C9" w:rsidRPr="00212AE2" w:rsidRDefault="00796E08" w:rsidP="002628C9">
      <w:r w:rsidRPr="00212AE2">
        <w:t>Today’s traveler</w:t>
      </w:r>
      <w:r w:rsidR="00D014B9">
        <w:t>s</w:t>
      </w:r>
      <w:r w:rsidRPr="00212AE2">
        <w:t xml:space="preserve"> </w:t>
      </w:r>
      <w:r w:rsidR="00D014B9">
        <w:t>are</w:t>
      </w:r>
      <w:r w:rsidRPr="00212AE2">
        <w:t xml:space="preserve"> striving to create </w:t>
      </w:r>
      <w:r w:rsidR="00D014B9">
        <w:t>their</w:t>
      </w:r>
      <w:r w:rsidRPr="00212AE2">
        <w:t xml:space="preserve"> own </w:t>
      </w:r>
      <w:r w:rsidR="007C677D" w:rsidRPr="00212AE2">
        <w:t xml:space="preserve">individual </w:t>
      </w:r>
      <w:r w:rsidRPr="00212AE2">
        <w:t>travel experience</w:t>
      </w:r>
      <w:r w:rsidR="007C677D" w:rsidRPr="00212AE2">
        <w:t xml:space="preserve">. </w:t>
      </w:r>
      <w:r w:rsidR="00D014B9">
        <w:t>They</w:t>
      </w:r>
      <w:r w:rsidR="00F71F17" w:rsidRPr="00212AE2">
        <w:t xml:space="preserve"> want to create </w:t>
      </w:r>
      <w:r w:rsidR="00D014B9">
        <w:t>their</w:t>
      </w:r>
      <w:r w:rsidR="00F71F17" w:rsidRPr="00212AE2">
        <w:t xml:space="preserve"> very own itinerary from flights, hotels, activities</w:t>
      </w:r>
      <w:r w:rsidR="0082249E" w:rsidRPr="00212AE2">
        <w:t>,</w:t>
      </w:r>
      <w:r w:rsidR="00F71F17" w:rsidRPr="00212AE2">
        <w:t xml:space="preserve"> and excursions.</w:t>
      </w:r>
      <w:r w:rsidR="0082249E" w:rsidRPr="00212AE2">
        <w:t xml:space="preserve"> </w:t>
      </w:r>
      <w:r w:rsidR="00B37CB5">
        <w:t>F</w:t>
      </w:r>
      <w:r w:rsidR="0082249E" w:rsidRPr="00212AE2">
        <w:t xml:space="preserve">or convenience, </w:t>
      </w:r>
      <w:r w:rsidR="00D014B9">
        <w:t>they</w:t>
      </w:r>
      <w:r w:rsidR="0082249E" w:rsidRPr="00212AE2">
        <w:t xml:space="preserve"> want to purchase those travel components in one </w:t>
      </w:r>
      <w:r w:rsidR="003B2C68">
        <w:t xml:space="preserve">consolidated </w:t>
      </w:r>
      <w:r w:rsidR="007E13AF">
        <w:t>process.</w:t>
      </w:r>
      <w:r w:rsidR="00121530" w:rsidRPr="00212AE2">
        <w:t xml:space="preserve"> </w:t>
      </w:r>
      <w:r w:rsidR="007C2D4C" w:rsidRPr="00212AE2">
        <w:t xml:space="preserve">This kind of booking is almost impossible to realize with the current travel </w:t>
      </w:r>
      <w:r w:rsidR="00FB684E" w:rsidRPr="00212AE2">
        <w:t xml:space="preserve">technologies as </w:t>
      </w:r>
      <w:r w:rsidR="000C537C" w:rsidRPr="00212AE2">
        <w:t xml:space="preserve">the whole booking </w:t>
      </w:r>
      <w:r w:rsidR="002854BF" w:rsidRPr="00212AE2">
        <w:t>must be unavailable if one component is unavailable</w:t>
      </w:r>
      <w:r w:rsidR="00E268FF" w:rsidRPr="00212AE2">
        <w:t xml:space="preserve">, but one would only realize </w:t>
      </w:r>
      <w:r w:rsidR="00541A4A" w:rsidRPr="00212AE2">
        <w:t>that a component is unavailable during booking.</w:t>
      </w:r>
    </w:p>
    <w:p w14:paraId="73BBEF2A" w14:textId="53829742" w:rsidR="001F531B" w:rsidRPr="00212AE2" w:rsidRDefault="00541A4A" w:rsidP="001F531B">
      <w:r w:rsidRPr="00212AE2">
        <w:t xml:space="preserve">This problem can </w:t>
      </w:r>
      <w:r w:rsidR="00121530" w:rsidRPr="00212AE2">
        <w:t xml:space="preserve">be </w:t>
      </w:r>
      <w:r w:rsidRPr="00212AE2">
        <w:t xml:space="preserve">solved with blockchain. When availabilities are </w:t>
      </w:r>
      <w:r w:rsidR="00D10935" w:rsidRPr="00212AE2">
        <w:t xml:space="preserve">processable on a blockchain, one </w:t>
      </w:r>
      <w:r w:rsidR="00564FF9" w:rsidRPr="00212AE2">
        <w:t>can</w:t>
      </w:r>
      <w:r w:rsidR="00D10935" w:rsidRPr="00212AE2">
        <w:t xml:space="preserve"> make sure that the booking with all components is only made </w:t>
      </w:r>
      <w:r w:rsidR="00564FF9" w:rsidRPr="00212AE2">
        <w:t>if</w:t>
      </w:r>
      <w:r w:rsidR="00D10935" w:rsidRPr="00212AE2">
        <w:t xml:space="preserve"> all </w:t>
      </w:r>
      <w:r w:rsidR="00B37CB5">
        <w:t>required</w:t>
      </w:r>
      <w:r w:rsidR="00383E3B" w:rsidRPr="00212AE2">
        <w:t xml:space="preserve"> components are available without the risk of an incomplete shopping cart booking.</w:t>
      </w:r>
      <w:r w:rsidR="001F531B" w:rsidRPr="00212AE2">
        <w:br w:type="page"/>
      </w:r>
    </w:p>
    <w:p w14:paraId="479020E7" w14:textId="7B3B375A" w:rsidR="00CA709D" w:rsidRDefault="000D0777" w:rsidP="00F35FA8">
      <w:pPr>
        <w:pStyle w:val="Heading1"/>
      </w:pPr>
      <w:bookmarkStart w:id="71" w:name="_Toc104549163"/>
      <w:bookmarkStart w:id="72" w:name="_Toc110269116"/>
      <w:r w:rsidRPr="00212AE2">
        <w:lastRenderedPageBreak/>
        <w:t>Users</w:t>
      </w:r>
      <w:r w:rsidR="00CA709D" w:rsidRPr="00212AE2">
        <w:t xml:space="preserve"> of Camino</w:t>
      </w:r>
      <w:bookmarkEnd w:id="71"/>
      <w:bookmarkEnd w:id="72"/>
    </w:p>
    <w:p w14:paraId="68E3DDB4" w14:textId="44C129D2" w:rsidR="00A516C0" w:rsidRDefault="00A516C0" w:rsidP="00A516C0">
      <w:r>
        <w:t xml:space="preserve">Camino has the ambition to change </w:t>
      </w:r>
      <w:r w:rsidR="002816AA">
        <w:t>how travel is organized around the globe.</w:t>
      </w:r>
      <w:r w:rsidR="008A30D2">
        <w:t xml:space="preserve"> For this goal, Chain4Travel AG has </w:t>
      </w:r>
      <w:r w:rsidR="00061AB3">
        <w:t xml:space="preserve">already gathered support from partners worldwide to </w:t>
      </w:r>
      <w:r w:rsidR="00EE0253">
        <w:t xml:space="preserve">educate travelers, service providers, </w:t>
      </w:r>
      <w:r w:rsidR="00210905">
        <w:t>travel tech companies, and investors about the new opportunities.</w:t>
      </w:r>
      <w:r w:rsidR="006903C4">
        <w:t xml:space="preserve"> The locations of partners promoting Camino in their respective continents can be found on the map below.</w:t>
      </w:r>
    </w:p>
    <w:p w14:paraId="0FC1F27B" w14:textId="77777777" w:rsidR="002056AC" w:rsidRDefault="002056AC" w:rsidP="00A516C0"/>
    <w:p w14:paraId="017851FF" w14:textId="755C02EE" w:rsidR="00210905" w:rsidRPr="00A516C0" w:rsidRDefault="007F59A2" w:rsidP="00BA0457">
      <w:pPr>
        <w:jc w:val="center"/>
      </w:pPr>
      <w:r>
        <w:rPr>
          <w:noProof/>
        </w:rPr>
        <w:drawing>
          <wp:inline distT="0" distB="0" distL="0" distR="0" wp14:anchorId="65E9645D" wp14:editId="16EECA22">
            <wp:extent cx="5731510" cy="2947670"/>
            <wp:effectExtent l="0" t="0" r="0" b="0"/>
            <wp:docPr id="101" name="Picture 10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map of the world&#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947670"/>
                    </a:xfrm>
                    <a:prstGeom prst="rect">
                      <a:avLst/>
                    </a:prstGeom>
                  </pic:spPr>
                </pic:pic>
              </a:graphicData>
            </a:graphic>
          </wp:inline>
        </w:drawing>
      </w:r>
    </w:p>
    <w:p w14:paraId="786A3106" w14:textId="77777777" w:rsidR="002056AC" w:rsidRPr="00A516C0" w:rsidRDefault="002056AC" w:rsidP="00BA0457">
      <w:pPr>
        <w:jc w:val="center"/>
      </w:pPr>
    </w:p>
    <w:p w14:paraId="4DFDC186" w14:textId="71A8DE15" w:rsidR="00CA709D" w:rsidRPr="00212AE2" w:rsidRDefault="00836002" w:rsidP="00CA709D">
      <w:pPr>
        <w:pStyle w:val="Heading2"/>
        <w:rPr>
          <w:lang w:val="en-US"/>
        </w:rPr>
      </w:pPr>
      <w:bookmarkStart w:id="73" w:name="_Toc104549164"/>
      <w:r w:rsidRPr="00212AE2">
        <w:rPr>
          <w:lang w:val="en-US"/>
        </w:rPr>
        <w:t>Travelers</w:t>
      </w:r>
      <w:bookmarkEnd w:id="73"/>
    </w:p>
    <w:p w14:paraId="765CBFC4" w14:textId="07DF69F6" w:rsidR="007F59A2" w:rsidRDefault="00ED17B8" w:rsidP="00ED17B8">
      <w:r w:rsidRPr="00212AE2">
        <w:t xml:space="preserve">We strongly believe that the future of </w:t>
      </w:r>
      <w:r w:rsidR="003C26EE">
        <w:t>travel</w:t>
      </w:r>
      <w:r w:rsidRPr="00212AE2">
        <w:t xml:space="preserve"> </w:t>
      </w:r>
      <w:r w:rsidR="00DD7361" w:rsidRPr="00212AE2">
        <w:t>will</w:t>
      </w:r>
      <w:r w:rsidRPr="00212AE2">
        <w:t xml:space="preserve"> be decentralized, especially since the number of wallet users worldwide is increasing rapidly. At the same time, we acknowledge that </w:t>
      </w:r>
      <w:r w:rsidR="00DA03AE" w:rsidRPr="00212AE2">
        <w:t>today's typical traveler</w:t>
      </w:r>
      <w:r w:rsidRPr="00212AE2">
        <w:t xml:space="preserve"> might not already have a wallet </w:t>
      </w:r>
      <w:r w:rsidR="00DD7361" w:rsidRPr="00212AE2">
        <w:t>and</w:t>
      </w:r>
      <w:r w:rsidRPr="00212AE2">
        <w:t xml:space="preserve"> should not need to care </w:t>
      </w:r>
      <w:r w:rsidR="00DA03AE" w:rsidRPr="00212AE2">
        <w:t xml:space="preserve">about </w:t>
      </w:r>
      <w:r w:rsidRPr="00212AE2">
        <w:t xml:space="preserve">which technology facilitates the new world of </w:t>
      </w:r>
      <w:r w:rsidR="003C26EE">
        <w:t>travel</w:t>
      </w:r>
      <w:r w:rsidRPr="00212AE2">
        <w:t xml:space="preserve">. </w:t>
      </w:r>
      <w:r w:rsidR="0002037E" w:rsidRPr="00212AE2">
        <w:t>However, the traveler of tomorrow will be able to search, book, enjoy</w:t>
      </w:r>
      <w:r w:rsidR="00EE6C34" w:rsidRPr="00212AE2">
        <w:t>,</w:t>
      </w:r>
      <w:r w:rsidR="0002037E" w:rsidRPr="00212AE2">
        <w:t xml:space="preserve"> and contribute to their travel experiences utilizing the power of the blockchain.</w:t>
      </w:r>
      <w:r w:rsidR="007F59A2">
        <w:br w:type="page"/>
      </w:r>
    </w:p>
    <w:p w14:paraId="70668BCB" w14:textId="2E85EB17" w:rsidR="00CA709D" w:rsidRPr="00212AE2" w:rsidRDefault="00CA709D" w:rsidP="00CA709D">
      <w:pPr>
        <w:pStyle w:val="Heading2"/>
        <w:rPr>
          <w:lang w:val="en-US"/>
        </w:rPr>
      </w:pPr>
      <w:bookmarkStart w:id="74" w:name="_Toc104549165"/>
      <w:r w:rsidRPr="00212AE2">
        <w:rPr>
          <w:lang w:val="en-US"/>
        </w:rPr>
        <w:lastRenderedPageBreak/>
        <w:t>Service</w:t>
      </w:r>
      <w:r w:rsidR="009B7CC5" w:rsidRPr="00212AE2">
        <w:rPr>
          <w:lang w:val="en-US"/>
        </w:rPr>
        <w:t xml:space="preserve"> providers</w:t>
      </w:r>
      <w:bookmarkEnd w:id="74"/>
    </w:p>
    <w:p w14:paraId="01261442" w14:textId="0DEBAA91" w:rsidR="009B7CC5" w:rsidRPr="00212AE2" w:rsidRDefault="00A57F81" w:rsidP="009B7CC5">
      <w:r w:rsidRPr="00212AE2">
        <w:t>Every organization contributing to the traveler’s journey experience is regarded as a service provider in the Camino network</w:t>
      </w:r>
      <w:r w:rsidR="00814D65" w:rsidRPr="00212AE2">
        <w:t xml:space="preserve">. The decentralization of the </w:t>
      </w:r>
      <w:r w:rsidR="003C26EE">
        <w:t>travel</w:t>
      </w:r>
      <w:r w:rsidR="00814D65" w:rsidRPr="00212AE2">
        <w:t xml:space="preserve"> infrastructure offers the opportunity for hotel, flight</w:t>
      </w:r>
      <w:r w:rsidR="00AB14E2" w:rsidRPr="00212AE2">
        <w:t>,</w:t>
      </w:r>
      <w:r w:rsidR="00814D65" w:rsidRPr="00212AE2">
        <w:t xml:space="preserve"> and activity providers to interact </w:t>
      </w:r>
      <w:r w:rsidR="00FC310F">
        <w:t>at</w:t>
      </w:r>
      <w:r w:rsidR="00814D65" w:rsidRPr="00212AE2">
        <w:t xml:space="preserve"> </w:t>
      </w:r>
      <w:r w:rsidR="00DD7361" w:rsidRPr="00212AE2">
        <w:t>eye level</w:t>
      </w:r>
      <w:r w:rsidR="00814D65" w:rsidRPr="00212AE2">
        <w:t xml:space="preserve"> with distribution partners</w:t>
      </w:r>
      <w:r w:rsidR="00AB14E2" w:rsidRPr="00212AE2">
        <w:t xml:space="preserve"> and benefit from the </w:t>
      </w:r>
      <w:r w:rsidR="00FC310F">
        <w:t>cost-effective</w:t>
      </w:r>
      <w:r w:rsidR="00AB14E2" w:rsidRPr="00212AE2">
        <w:t>, more efficient implementation of existing use cases as well as creating new, exciting ways to create products for their end-customers and even bring the interaction with end-customer</w:t>
      </w:r>
      <w:r w:rsidR="00FC310F">
        <w:t>s</w:t>
      </w:r>
      <w:r w:rsidR="00AB14E2" w:rsidRPr="00212AE2">
        <w:t xml:space="preserve"> to a new level of collaboration.</w:t>
      </w:r>
    </w:p>
    <w:p w14:paraId="12183AF0" w14:textId="77777777" w:rsidR="009B7CC5" w:rsidRPr="00212AE2" w:rsidRDefault="009B7CC5" w:rsidP="009B7CC5"/>
    <w:p w14:paraId="1676CE70" w14:textId="16F17444" w:rsidR="009B7CC5" w:rsidRPr="00212AE2" w:rsidRDefault="00344F85" w:rsidP="009B7CC5">
      <w:pPr>
        <w:pStyle w:val="Heading2"/>
        <w:rPr>
          <w:lang w:val="en-US"/>
        </w:rPr>
      </w:pPr>
      <w:bookmarkStart w:id="75" w:name="_Toc104549166"/>
      <w:r w:rsidRPr="00212AE2">
        <w:rPr>
          <w:lang w:val="en-US"/>
        </w:rPr>
        <w:t>T</w:t>
      </w:r>
      <w:r w:rsidR="009B7CC5" w:rsidRPr="00212AE2">
        <w:rPr>
          <w:lang w:val="en-US"/>
        </w:rPr>
        <w:t>ech providers</w:t>
      </w:r>
      <w:bookmarkEnd w:id="75"/>
    </w:p>
    <w:p w14:paraId="7AEAB570" w14:textId="0E9FA7C0" w:rsidR="00A061A6" w:rsidRPr="00212AE2" w:rsidRDefault="00AB14E2" w:rsidP="009B7CC5">
      <w:r w:rsidRPr="00212AE2">
        <w:t>An efficient, fast, and common blockchain-based infrastructure for the travel industry favors tech providers</w:t>
      </w:r>
      <w:r w:rsidR="00DD7361" w:rsidRPr="00212AE2">
        <w:t>,</w:t>
      </w:r>
      <w:r w:rsidRPr="00212AE2">
        <w:t xml:space="preserve"> especially since it reduces the efforts to build new products for their clients. The blockchain reduces the effort of building complex business mechanics and payment processes as it </w:t>
      </w:r>
      <w:r w:rsidR="00AC2AC7" w:rsidRPr="00212AE2">
        <w:t xml:space="preserve">automatically </w:t>
      </w:r>
      <w:r w:rsidR="00EF6E8E" w:rsidRPr="00212AE2">
        <w:t>orders transactions and ensures their validity and integrity.</w:t>
      </w:r>
    </w:p>
    <w:p w14:paraId="78C437F2" w14:textId="77777777" w:rsidR="00A061A6" w:rsidRPr="00212AE2" w:rsidRDefault="00A061A6" w:rsidP="009B7CC5"/>
    <w:p w14:paraId="253071DF" w14:textId="77777777" w:rsidR="00A061A6" w:rsidRPr="00212AE2" w:rsidRDefault="00836002" w:rsidP="00A061A6">
      <w:pPr>
        <w:pStyle w:val="Heading2"/>
        <w:rPr>
          <w:lang w:val="en-US"/>
        </w:rPr>
      </w:pPr>
      <w:bookmarkStart w:id="76" w:name="_Toc104549167"/>
      <w:r w:rsidRPr="00212AE2">
        <w:rPr>
          <w:lang w:val="en-US"/>
        </w:rPr>
        <w:t>Investors</w:t>
      </w:r>
      <w:bookmarkEnd w:id="76"/>
    </w:p>
    <w:p w14:paraId="7943C37E" w14:textId="4C6BF6F3" w:rsidR="00836002" w:rsidRPr="00212AE2" w:rsidRDefault="000F1600" w:rsidP="00836002">
      <w:r w:rsidRPr="00212AE2">
        <w:t xml:space="preserve">Camino introduces a common, shared infrastructure for the </w:t>
      </w:r>
      <w:r w:rsidR="003C26EE">
        <w:t>travel</w:t>
      </w:r>
      <w:r w:rsidRPr="00212AE2">
        <w:t xml:space="preserve"> industry and invites all players to build, create and collaborate. </w:t>
      </w:r>
      <w:r w:rsidR="00DA03AE" w:rsidRPr="00212AE2">
        <w:t>In Camino, h</w:t>
      </w:r>
      <w:r w:rsidRPr="00212AE2">
        <w:t xml:space="preserve">otel, </w:t>
      </w:r>
      <w:proofErr w:type="gramStart"/>
      <w:r w:rsidRPr="00212AE2">
        <w:t>flight</w:t>
      </w:r>
      <w:proofErr w:type="gramEnd"/>
      <w:r w:rsidR="00FC310F">
        <w:t xml:space="preserve"> </w:t>
      </w:r>
      <w:r w:rsidRPr="00212AE2">
        <w:t>and activity providers</w:t>
      </w:r>
      <w:r w:rsidR="00DA03AE" w:rsidRPr="00212AE2">
        <w:t>,</w:t>
      </w:r>
      <w:r w:rsidRPr="00212AE2">
        <w:t xml:space="preserve"> </w:t>
      </w:r>
      <w:r w:rsidR="00FC310F">
        <w:t>as well as</w:t>
      </w:r>
      <w:r w:rsidRPr="00212AE2">
        <w:t xml:space="preserve"> distributors like OTAs</w:t>
      </w:r>
      <w:r w:rsidR="00FC310F">
        <w:t>,</w:t>
      </w:r>
      <w:r w:rsidRPr="00212AE2">
        <w:t xml:space="preserve"> </w:t>
      </w:r>
      <w:r w:rsidR="00FC310F">
        <w:t xml:space="preserve">can </w:t>
      </w:r>
      <w:r w:rsidRPr="00212AE2">
        <w:t xml:space="preserve">find a common platform that serves all equally for a faster, more frictionless travel experience. Camino has the potential to disrupt the way business is made in </w:t>
      </w:r>
      <w:r w:rsidR="003C26EE">
        <w:t>travel</w:t>
      </w:r>
      <w:r w:rsidRPr="00212AE2">
        <w:t xml:space="preserve"> and offers a unique way to create the </w:t>
      </w:r>
      <w:r w:rsidR="003C26EE">
        <w:t>travel industry</w:t>
      </w:r>
      <w:r w:rsidRPr="00212AE2">
        <w:t xml:space="preserve"> of the future and thus, create value. </w:t>
      </w:r>
    </w:p>
    <w:p w14:paraId="6ADD0DBB" w14:textId="04B3FC38" w:rsidR="00CA709D" w:rsidRPr="00212AE2" w:rsidRDefault="00CA709D">
      <w:pPr>
        <w:spacing w:line="259" w:lineRule="auto"/>
        <w:jc w:val="left"/>
      </w:pPr>
      <w:r w:rsidRPr="00212AE2">
        <w:br w:type="page"/>
      </w:r>
    </w:p>
    <w:p w14:paraId="5E6CFDE9" w14:textId="60841E6D" w:rsidR="00E12874" w:rsidRPr="00212AE2" w:rsidRDefault="00E12874" w:rsidP="00F35FA8">
      <w:pPr>
        <w:pStyle w:val="Heading1"/>
      </w:pPr>
      <w:bookmarkStart w:id="77" w:name="_Toc104549168"/>
      <w:bookmarkStart w:id="78" w:name="_Toc110269117"/>
      <w:proofErr w:type="spellStart"/>
      <w:r w:rsidRPr="00212AE2">
        <w:lastRenderedPageBreak/>
        <w:t>Tokenomics</w:t>
      </w:r>
      <w:bookmarkEnd w:id="64"/>
      <w:bookmarkEnd w:id="65"/>
      <w:bookmarkEnd w:id="77"/>
      <w:bookmarkEnd w:id="78"/>
      <w:proofErr w:type="spellEnd"/>
    </w:p>
    <w:p w14:paraId="04BCE227" w14:textId="5BA69F09" w:rsidR="00E12874" w:rsidRPr="00212AE2" w:rsidRDefault="00E12874" w:rsidP="00F35FA8">
      <w:r w:rsidRPr="00212AE2">
        <w:t xml:space="preserve">Camino’s </w:t>
      </w:r>
      <w:proofErr w:type="spellStart"/>
      <w:r w:rsidR="00693EC5" w:rsidRPr="00212AE2">
        <w:t>Tokenomics</w:t>
      </w:r>
      <w:proofErr w:type="spellEnd"/>
      <w:r w:rsidRPr="00212AE2">
        <w:t xml:space="preserve"> </w:t>
      </w:r>
      <w:r w:rsidR="00FC310F">
        <w:t>fund</w:t>
      </w:r>
      <w:r w:rsidRPr="00212AE2">
        <w:t xml:space="preserve"> the consequent development of the outlined concepts after initial seed funding is completed</w:t>
      </w:r>
      <w:r w:rsidR="00FC310F">
        <w:t xml:space="preserve">. These </w:t>
      </w:r>
      <w:proofErr w:type="spellStart"/>
      <w:r w:rsidR="00FC310F">
        <w:t>Tokenomics</w:t>
      </w:r>
      <w:proofErr w:type="spellEnd"/>
      <w:r w:rsidR="00FC310F">
        <w:t xml:space="preserve"> also keep most of the </w:t>
      </w:r>
      <w:r w:rsidRPr="00212AE2">
        <w:t xml:space="preserve">Camino </w:t>
      </w:r>
      <w:r w:rsidR="006114B5" w:rsidRPr="00212AE2">
        <w:t>tokens</w:t>
      </w:r>
      <w:r w:rsidRPr="00212AE2">
        <w:t xml:space="preserve"> in reserve to incentivize further development of </w:t>
      </w:r>
      <w:r w:rsidR="00515C93">
        <w:t>travel related</w:t>
      </w:r>
      <w:r w:rsidRPr="00212AE2">
        <w:t xml:space="preserve"> products and </w:t>
      </w:r>
      <w:proofErr w:type="spellStart"/>
      <w:r w:rsidRPr="00212AE2">
        <w:t>dApps</w:t>
      </w:r>
      <w:proofErr w:type="spellEnd"/>
      <w:r w:rsidRPr="00212AE2">
        <w:t xml:space="preserve"> on Camino. The initial token distribution is as follows:</w:t>
      </w:r>
    </w:p>
    <w:tbl>
      <w:tblPr>
        <w:tblStyle w:val="TableGrid"/>
        <w:tblW w:w="793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5"/>
        <w:gridCol w:w="1417"/>
        <w:gridCol w:w="1843"/>
        <w:gridCol w:w="1134"/>
      </w:tblGrid>
      <w:tr w:rsidR="004F22A8" w:rsidRPr="00212AE2" w14:paraId="39D73D9A" w14:textId="77777777" w:rsidTr="00EF08AD">
        <w:trPr>
          <w:jc w:val="center"/>
        </w:trPr>
        <w:tc>
          <w:tcPr>
            <w:tcW w:w="3545" w:type="dxa"/>
            <w:tcBorders>
              <w:bottom w:val="single" w:sz="4" w:space="0" w:color="FFFFFF"/>
              <w:right w:val="single" w:sz="4" w:space="0" w:color="FFFFFF"/>
            </w:tcBorders>
          </w:tcPr>
          <w:p w14:paraId="20C22040" w14:textId="77777777" w:rsidR="004F22A8" w:rsidRPr="00212AE2" w:rsidRDefault="004F22A8" w:rsidP="00EF08AD">
            <w:pPr>
              <w:rPr>
                <w:color w:val="E75700"/>
              </w:rPr>
            </w:pPr>
          </w:p>
        </w:tc>
        <w:tc>
          <w:tcPr>
            <w:tcW w:w="1417" w:type="dxa"/>
            <w:tcBorders>
              <w:left w:val="single" w:sz="4" w:space="0" w:color="FFFFFF"/>
              <w:bottom w:val="single" w:sz="4" w:space="0" w:color="FFFFFF"/>
            </w:tcBorders>
          </w:tcPr>
          <w:p w14:paraId="525BEF4C" w14:textId="77777777" w:rsidR="004F22A8" w:rsidRPr="00212AE2" w:rsidRDefault="004F22A8" w:rsidP="00EF08AD">
            <w:pPr>
              <w:rPr>
                <w:color w:val="E75700"/>
              </w:rPr>
            </w:pPr>
            <w:r w:rsidRPr="00212AE2">
              <w:rPr>
                <w:color w:val="E75700"/>
              </w:rPr>
              <w:t>% SUPPLY</w:t>
            </w:r>
          </w:p>
        </w:tc>
        <w:tc>
          <w:tcPr>
            <w:tcW w:w="1843" w:type="dxa"/>
            <w:tcBorders>
              <w:bottom w:val="single" w:sz="4" w:space="0" w:color="FFFFFF"/>
            </w:tcBorders>
          </w:tcPr>
          <w:p w14:paraId="2BF80B5B" w14:textId="77777777" w:rsidR="004F22A8" w:rsidRPr="00212AE2" w:rsidRDefault="004F22A8" w:rsidP="00EF08AD">
            <w:pPr>
              <w:rPr>
                <w:color w:val="E75700"/>
              </w:rPr>
            </w:pPr>
            <w:r w:rsidRPr="00212AE2">
              <w:rPr>
                <w:color w:val="E75700"/>
              </w:rPr>
              <w:t># TOKENS</w:t>
            </w:r>
          </w:p>
        </w:tc>
        <w:tc>
          <w:tcPr>
            <w:tcW w:w="1134" w:type="dxa"/>
            <w:tcBorders>
              <w:bottom w:val="single" w:sz="4" w:space="0" w:color="FFFFFF"/>
            </w:tcBorders>
          </w:tcPr>
          <w:p w14:paraId="65D8663E" w14:textId="77777777" w:rsidR="004F22A8" w:rsidRPr="00212AE2" w:rsidRDefault="004F22A8" w:rsidP="00EF08AD">
            <w:pPr>
              <w:rPr>
                <w:color w:val="E75700"/>
              </w:rPr>
            </w:pPr>
            <w:r w:rsidRPr="00212AE2">
              <w:rPr>
                <w:color w:val="E75700"/>
              </w:rPr>
              <w:t>LOCKUP</w:t>
            </w:r>
          </w:p>
        </w:tc>
      </w:tr>
      <w:tr w:rsidR="004F22A8" w:rsidRPr="00212AE2" w14:paraId="36B31512" w14:textId="77777777" w:rsidTr="00EF08AD">
        <w:trPr>
          <w:jc w:val="center"/>
        </w:trPr>
        <w:tc>
          <w:tcPr>
            <w:tcW w:w="3545" w:type="dxa"/>
            <w:tcBorders>
              <w:top w:val="single" w:sz="4" w:space="0" w:color="FFFFFF"/>
              <w:right w:val="single" w:sz="4" w:space="0" w:color="FFFFFF"/>
            </w:tcBorders>
          </w:tcPr>
          <w:p w14:paraId="11631810" w14:textId="77777777" w:rsidR="004F22A8" w:rsidRPr="00212AE2" w:rsidRDefault="004F22A8" w:rsidP="00EF08AD">
            <w:pPr>
              <w:spacing w:before="120"/>
              <w:rPr>
                <w:color w:val="E75700"/>
              </w:rPr>
            </w:pPr>
            <w:r w:rsidRPr="00212AE2">
              <w:rPr>
                <w:color w:val="E75700"/>
              </w:rPr>
              <w:t>FOUNDERS</w:t>
            </w:r>
          </w:p>
        </w:tc>
        <w:tc>
          <w:tcPr>
            <w:tcW w:w="1417" w:type="dxa"/>
            <w:tcBorders>
              <w:top w:val="single" w:sz="4" w:space="0" w:color="FFFFFF"/>
              <w:left w:val="single" w:sz="4" w:space="0" w:color="FFFFFF"/>
            </w:tcBorders>
          </w:tcPr>
          <w:p w14:paraId="219ECC7F" w14:textId="2448ED8C" w:rsidR="004F22A8" w:rsidRPr="00212AE2" w:rsidRDefault="004F22A8" w:rsidP="00EF08AD">
            <w:pPr>
              <w:spacing w:before="120"/>
              <w:jc w:val="right"/>
            </w:pPr>
            <w:r w:rsidRPr="00212AE2">
              <w:t>7</w:t>
            </w:r>
            <w:r w:rsidR="007320E8">
              <w:t>.</w:t>
            </w:r>
            <w:r w:rsidRPr="00212AE2">
              <w:t>00%</w:t>
            </w:r>
          </w:p>
        </w:tc>
        <w:tc>
          <w:tcPr>
            <w:tcW w:w="1843" w:type="dxa"/>
            <w:tcBorders>
              <w:top w:val="single" w:sz="4" w:space="0" w:color="FFFFFF"/>
            </w:tcBorders>
          </w:tcPr>
          <w:p w14:paraId="6417DDD4" w14:textId="20EDCC75" w:rsidR="004F22A8" w:rsidRPr="00212AE2" w:rsidRDefault="004F22A8" w:rsidP="00EF08AD">
            <w:pPr>
              <w:spacing w:before="120"/>
              <w:jc w:val="right"/>
            </w:pPr>
            <w:r w:rsidRPr="00212AE2">
              <w:t>70</w:t>
            </w:r>
            <w:r w:rsidR="007320E8">
              <w:t>,</w:t>
            </w:r>
            <w:r w:rsidRPr="00212AE2">
              <w:t>000</w:t>
            </w:r>
            <w:r w:rsidR="007320E8">
              <w:t>,</w:t>
            </w:r>
            <w:r w:rsidRPr="00212AE2">
              <w:t>000</w:t>
            </w:r>
          </w:p>
        </w:tc>
        <w:tc>
          <w:tcPr>
            <w:tcW w:w="1134" w:type="dxa"/>
            <w:tcBorders>
              <w:top w:val="single" w:sz="4" w:space="0" w:color="FFFFFF"/>
            </w:tcBorders>
          </w:tcPr>
          <w:p w14:paraId="02A608FA" w14:textId="77777777" w:rsidR="004F22A8" w:rsidRPr="00212AE2" w:rsidRDefault="004F22A8" w:rsidP="00EF08AD">
            <w:pPr>
              <w:spacing w:before="120"/>
              <w:jc w:val="right"/>
            </w:pPr>
            <w:r w:rsidRPr="00212AE2">
              <w:t>3Y</w:t>
            </w:r>
          </w:p>
        </w:tc>
      </w:tr>
      <w:tr w:rsidR="004F22A8" w:rsidRPr="00212AE2" w14:paraId="29878F3A" w14:textId="77777777" w:rsidTr="00EF08AD">
        <w:trPr>
          <w:jc w:val="center"/>
        </w:trPr>
        <w:tc>
          <w:tcPr>
            <w:tcW w:w="3545" w:type="dxa"/>
            <w:tcBorders>
              <w:right w:val="single" w:sz="4" w:space="0" w:color="FFFFFF"/>
            </w:tcBorders>
          </w:tcPr>
          <w:p w14:paraId="0F3C1A80" w14:textId="77777777" w:rsidR="004F22A8" w:rsidRPr="00212AE2" w:rsidRDefault="004F22A8" w:rsidP="00EF08AD">
            <w:pPr>
              <w:rPr>
                <w:color w:val="E75700"/>
              </w:rPr>
            </w:pPr>
            <w:r w:rsidRPr="00212AE2">
              <w:rPr>
                <w:color w:val="E75700"/>
              </w:rPr>
              <w:t>TEAM</w:t>
            </w:r>
          </w:p>
        </w:tc>
        <w:tc>
          <w:tcPr>
            <w:tcW w:w="1417" w:type="dxa"/>
            <w:tcBorders>
              <w:left w:val="single" w:sz="4" w:space="0" w:color="FFFFFF"/>
            </w:tcBorders>
          </w:tcPr>
          <w:p w14:paraId="0FD16B82" w14:textId="2227C915" w:rsidR="004F22A8" w:rsidRPr="00212AE2" w:rsidRDefault="004F22A8" w:rsidP="00EF08AD">
            <w:pPr>
              <w:jc w:val="right"/>
            </w:pPr>
            <w:r w:rsidRPr="00212AE2">
              <w:t>7</w:t>
            </w:r>
            <w:r w:rsidR="007320E8">
              <w:t>.</w:t>
            </w:r>
            <w:r w:rsidRPr="00212AE2">
              <w:t>50%</w:t>
            </w:r>
          </w:p>
        </w:tc>
        <w:tc>
          <w:tcPr>
            <w:tcW w:w="1843" w:type="dxa"/>
          </w:tcPr>
          <w:p w14:paraId="701606E2" w14:textId="266BC109" w:rsidR="004F22A8" w:rsidRPr="00212AE2" w:rsidRDefault="004F22A8" w:rsidP="00EF08AD">
            <w:pPr>
              <w:jc w:val="right"/>
            </w:pPr>
            <w:r w:rsidRPr="00212AE2">
              <w:t>75</w:t>
            </w:r>
            <w:r w:rsidR="007320E8">
              <w:t>,</w:t>
            </w:r>
            <w:r w:rsidRPr="00212AE2">
              <w:t>000</w:t>
            </w:r>
            <w:r w:rsidR="007320E8">
              <w:t>,</w:t>
            </w:r>
            <w:r w:rsidRPr="00212AE2">
              <w:t>000</w:t>
            </w:r>
          </w:p>
        </w:tc>
        <w:tc>
          <w:tcPr>
            <w:tcW w:w="1134" w:type="dxa"/>
          </w:tcPr>
          <w:p w14:paraId="1812EFD5" w14:textId="77777777" w:rsidR="004F22A8" w:rsidRPr="00212AE2" w:rsidRDefault="004F22A8" w:rsidP="00EF08AD">
            <w:pPr>
              <w:jc w:val="right"/>
            </w:pPr>
            <w:r w:rsidRPr="00212AE2">
              <w:t>3Y</w:t>
            </w:r>
          </w:p>
        </w:tc>
      </w:tr>
      <w:tr w:rsidR="004F22A8" w:rsidRPr="00212AE2" w14:paraId="21CDA414" w14:textId="77777777" w:rsidTr="00EF08AD">
        <w:trPr>
          <w:jc w:val="center"/>
        </w:trPr>
        <w:tc>
          <w:tcPr>
            <w:tcW w:w="3545" w:type="dxa"/>
            <w:tcBorders>
              <w:bottom w:val="single" w:sz="4" w:space="0" w:color="FFFFFF"/>
              <w:right w:val="single" w:sz="4" w:space="0" w:color="FFFFFF"/>
            </w:tcBorders>
          </w:tcPr>
          <w:p w14:paraId="508E7D89" w14:textId="77777777" w:rsidR="004F22A8" w:rsidRPr="00212AE2" w:rsidRDefault="004F22A8" w:rsidP="00EF08AD">
            <w:pPr>
              <w:rPr>
                <w:color w:val="E75700"/>
              </w:rPr>
            </w:pPr>
            <w:r w:rsidRPr="00212AE2">
              <w:rPr>
                <w:color w:val="E75700"/>
              </w:rPr>
              <w:t>ADVISORS</w:t>
            </w:r>
          </w:p>
        </w:tc>
        <w:tc>
          <w:tcPr>
            <w:tcW w:w="1417" w:type="dxa"/>
            <w:tcBorders>
              <w:left w:val="single" w:sz="4" w:space="0" w:color="FFFFFF"/>
              <w:bottom w:val="single" w:sz="4" w:space="0" w:color="FFFFFF"/>
            </w:tcBorders>
          </w:tcPr>
          <w:p w14:paraId="0572C5F8" w14:textId="74342640" w:rsidR="004F22A8" w:rsidRPr="00212AE2" w:rsidRDefault="004F22A8" w:rsidP="00EF08AD">
            <w:pPr>
              <w:jc w:val="right"/>
            </w:pPr>
            <w:r w:rsidRPr="00212AE2">
              <w:t>2</w:t>
            </w:r>
            <w:r w:rsidR="007320E8">
              <w:t>.</w:t>
            </w:r>
            <w:r w:rsidRPr="00212AE2">
              <w:t>50%</w:t>
            </w:r>
          </w:p>
        </w:tc>
        <w:tc>
          <w:tcPr>
            <w:tcW w:w="1843" w:type="dxa"/>
            <w:tcBorders>
              <w:bottom w:val="single" w:sz="4" w:space="0" w:color="FFFFFF"/>
            </w:tcBorders>
          </w:tcPr>
          <w:p w14:paraId="1F215C5D" w14:textId="46452DB2" w:rsidR="004F22A8" w:rsidRPr="00212AE2" w:rsidRDefault="004F22A8" w:rsidP="00EF08AD">
            <w:pPr>
              <w:jc w:val="right"/>
            </w:pPr>
            <w:r w:rsidRPr="00212AE2">
              <w:t>25</w:t>
            </w:r>
            <w:r w:rsidR="007320E8">
              <w:t>,</w:t>
            </w:r>
            <w:r w:rsidRPr="00212AE2">
              <w:t>000</w:t>
            </w:r>
            <w:r w:rsidR="007320E8">
              <w:t>,</w:t>
            </w:r>
            <w:r w:rsidRPr="00212AE2">
              <w:t>000</w:t>
            </w:r>
          </w:p>
        </w:tc>
        <w:tc>
          <w:tcPr>
            <w:tcW w:w="1134" w:type="dxa"/>
            <w:tcBorders>
              <w:bottom w:val="single" w:sz="4" w:space="0" w:color="FFFFFF"/>
            </w:tcBorders>
          </w:tcPr>
          <w:p w14:paraId="5DE12823" w14:textId="77777777" w:rsidR="004F22A8" w:rsidRPr="00212AE2" w:rsidRDefault="004F22A8" w:rsidP="00EF08AD">
            <w:pPr>
              <w:jc w:val="right"/>
            </w:pPr>
            <w:r w:rsidRPr="00212AE2">
              <w:t>3Y</w:t>
            </w:r>
          </w:p>
        </w:tc>
      </w:tr>
      <w:tr w:rsidR="004F22A8" w:rsidRPr="00212AE2" w14:paraId="23EF08F1" w14:textId="77777777" w:rsidTr="00EF08AD">
        <w:trPr>
          <w:jc w:val="center"/>
        </w:trPr>
        <w:tc>
          <w:tcPr>
            <w:tcW w:w="3545" w:type="dxa"/>
            <w:tcBorders>
              <w:top w:val="single" w:sz="4" w:space="0" w:color="FFFFFF"/>
              <w:bottom w:val="double" w:sz="4" w:space="0" w:color="FFFFFF"/>
              <w:right w:val="single" w:sz="4" w:space="0" w:color="FFFFFF"/>
            </w:tcBorders>
          </w:tcPr>
          <w:p w14:paraId="691C532D" w14:textId="77777777" w:rsidR="004F22A8" w:rsidRPr="00212AE2" w:rsidRDefault="004F22A8" w:rsidP="00EF08AD">
            <w:pPr>
              <w:spacing w:before="120"/>
              <w:rPr>
                <w:color w:val="E75700"/>
              </w:rPr>
            </w:pPr>
            <w:r w:rsidRPr="00212AE2">
              <w:rPr>
                <w:color w:val="E75700"/>
              </w:rPr>
              <w:t>TOTAL TEAM &amp; FOUNDERS</w:t>
            </w:r>
          </w:p>
        </w:tc>
        <w:tc>
          <w:tcPr>
            <w:tcW w:w="1417" w:type="dxa"/>
            <w:tcBorders>
              <w:top w:val="single" w:sz="4" w:space="0" w:color="FFFFFF"/>
              <w:left w:val="single" w:sz="4" w:space="0" w:color="FFFFFF"/>
              <w:bottom w:val="double" w:sz="4" w:space="0" w:color="FFFFFF"/>
            </w:tcBorders>
          </w:tcPr>
          <w:p w14:paraId="7EAFE339" w14:textId="62137807" w:rsidR="004F22A8" w:rsidRPr="00212AE2" w:rsidRDefault="004F22A8" w:rsidP="00EF08AD">
            <w:pPr>
              <w:spacing w:before="120"/>
              <w:jc w:val="right"/>
            </w:pPr>
            <w:r w:rsidRPr="00212AE2">
              <w:t>17</w:t>
            </w:r>
            <w:r w:rsidR="007320E8">
              <w:t>.</w:t>
            </w:r>
            <w:r w:rsidRPr="00212AE2">
              <w:t>00%</w:t>
            </w:r>
          </w:p>
        </w:tc>
        <w:tc>
          <w:tcPr>
            <w:tcW w:w="1843" w:type="dxa"/>
            <w:tcBorders>
              <w:top w:val="single" w:sz="4" w:space="0" w:color="FFFFFF"/>
              <w:bottom w:val="double" w:sz="4" w:space="0" w:color="FFFFFF"/>
            </w:tcBorders>
          </w:tcPr>
          <w:p w14:paraId="3CAD07E7" w14:textId="5CA05763" w:rsidR="004F22A8" w:rsidRPr="00212AE2" w:rsidRDefault="004F22A8" w:rsidP="00EF08AD">
            <w:pPr>
              <w:spacing w:before="120"/>
              <w:jc w:val="right"/>
            </w:pPr>
            <w:r w:rsidRPr="00212AE2">
              <w:t>170</w:t>
            </w:r>
            <w:r w:rsidR="007320E8">
              <w:t>,</w:t>
            </w:r>
            <w:r w:rsidRPr="00212AE2">
              <w:t>000</w:t>
            </w:r>
            <w:r w:rsidR="007320E8">
              <w:t>,</w:t>
            </w:r>
            <w:r w:rsidRPr="00212AE2">
              <w:t>000</w:t>
            </w:r>
          </w:p>
        </w:tc>
        <w:tc>
          <w:tcPr>
            <w:tcW w:w="1134" w:type="dxa"/>
            <w:tcBorders>
              <w:top w:val="single" w:sz="4" w:space="0" w:color="FFFFFF"/>
              <w:bottom w:val="double" w:sz="4" w:space="0" w:color="FFFFFF"/>
            </w:tcBorders>
          </w:tcPr>
          <w:p w14:paraId="55150F0B" w14:textId="77777777" w:rsidR="004F22A8" w:rsidRPr="00212AE2" w:rsidRDefault="004F22A8" w:rsidP="00EF08AD">
            <w:pPr>
              <w:spacing w:before="120"/>
              <w:jc w:val="right"/>
            </w:pPr>
          </w:p>
        </w:tc>
      </w:tr>
      <w:tr w:rsidR="004F22A8" w:rsidRPr="00212AE2" w14:paraId="6D330685" w14:textId="77777777" w:rsidTr="00EF08AD">
        <w:trPr>
          <w:jc w:val="center"/>
        </w:trPr>
        <w:tc>
          <w:tcPr>
            <w:tcW w:w="3545" w:type="dxa"/>
            <w:tcBorders>
              <w:top w:val="double" w:sz="4" w:space="0" w:color="FFFFFF"/>
              <w:right w:val="single" w:sz="4" w:space="0" w:color="FFFFFF"/>
            </w:tcBorders>
          </w:tcPr>
          <w:p w14:paraId="2436C744" w14:textId="77777777" w:rsidR="004F22A8" w:rsidRPr="00212AE2" w:rsidRDefault="004F22A8" w:rsidP="00EF08AD">
            <w:pPr>
              <w:spacing w:before="120"/>
              <w:rPr>
                <w:color w:val="E75700"/>
              </w:rPr>
            </w:pPr>
            <w:r w:rsidRPr="00212AE2">
              <w:rPr>
                <w:color w:val="E75700"/>
              </w:rPr>
              <w:t>SEED INVESTMENT</w:t>
            </w:r>
          </w:p>
        </w:tc>
        <w:tc>
          <w:tcPr>
            <w:tcW w:w="1417" w:type="dxa"/>
            <w:tcBorders>
              <w:top w:val="double" w:sz="4" w:space="0" w:color="FFFFFF"/>
              <w:left w:val="single" w:sz="4" w:space="0" w:color="FFFFFF"/>
            </w:tcBorders>
          </w:tcPr>
          <w:p w14:paraId="64873AA4" w14:textId="6891E2BF" w:rsidR="004F22A8" w:rsidRPr="00212AE2" w:rsidRDefault="004F22A8" w:rsidP="00EF08AD">
            <w:pPr>
              <w:spacing w:before="120"/>
              <w:jc w:val="right"/>
            </w:pPr>
            <w:r w:rsidRPr="00212AE2">
              <w:t>4</w:t>
            </w:r>
            <w:r w:rsidR="007320E8">
              <w:t>.</w:t>
            </w:r>
            <w:r w:rsidRPr="00212AE2">
              <w:t>30%</w:t>
            </w:r>
          </w:p>
        </w:tc>
        <w:tc>
          <w:tcPr>
            <w:tcW w:w="1843" w:type="dxa"/>
            <w:tcBorders>
              <w:top w:val="double" w:sz="4" w:space="0" w:color="FFFFFF"/>
            </w:tcBorders>
          </w:tcPr>
          <w:p w14:paraId="32E19599" w14:textId="51B8E5AE" w:rsidR="004F22A8" w:rsidRPr="00212AE2" w:rsidRDefault="004F22A8" w:rsidP="00EF08AD">
            <w:pPr>
              <w:spacing w:before="120"/>
              <w:jc w:val="right"/>
            </w:pPr>
            <w:r w:rsidRPr="00212AE2">
              <w:t>43</w:t>
            </w:r>
            <w:r w:rsidR="007320E8">
              <w:t>,</w:t>
            </w:r>
            <w:r w:rsidRPr="00212AE2">
              <w:t>000</w:t>
            </w:r>
            <w:r w:rsidR="007320E8">
              <w:t>,</w:t>
            </w:r>
            <w:r w:rsidRPr="00212AE2">
              <w:t>000</w:t>
            </w:r>
          </w:p>
        </w:tc>
        <w:tc>
          <w:tcPr>
            <w:tcW w:w="1134" w:type="dxa"/>
            <w:tcBorders>
              <w:top w:val="double" w:sz="4" w:space="0" w:color="FFFFFF"/>
            </w:tcBorders>
          </w:tcPr>
          <w:p w14:paraId="1334D744" w14:textId="77777777" w:rsidR="004F22A8" w:rsidRPr="00212AE2" w:rsidRDefault="004F22A8" w:rsidP="00EF08AD">
            <w:pPr>
              <w:spacing w:before="120"/>
              <w:jc w:val="right"/>
            </w:pPr>
            <w:r w:rsidRPr="00212AE2">
              <w:t>3Y</w:t>
            </w:r>
          </w:p>
        </w:tc>
      </w:tr>
      <w:tr w:rsidR="004F22A8" w:rsidRPr="00212AE2" w14:paraId="3F61976C" w14:textId="77777777" w:rsidTr="00EF08AD">
        <w:trPr>
          <w:jc w:val="center"/>
        </w:trPr>
        <w:tc>
          <w:tcPr>
            <w:tcW w:w="3545" w:type="dxa"/>
            <w:tcBorders>
              <w:right w:val="single" w:sz="4" w:space="0" w:color="FFFFFF"/>
            </w:tcBorders>
          </w:tcPr>
          <w:p w14:paraId="598E0CB5" w14:textId="77777777" w:rsidR="004F22A8" w:rsidRPr="00212AE2" w:rsidRDefault="004F22A8" w:rsidP="00EF08AD">
            <w:pPr>
              <w:rPr>
                <w:color w:val="E75700"/>
              </w:rPr>
            </w:pPr>
            <w:r w:rsidRPr="00212AE2">
              <w:rPr>
                <w:color w:val="E75700"/>
              </w:rPr>
              <w:t>PRE-SALE</w:t>
            </w:r>
          </w:p>
        </w:tc>
        <w:tc>
          <w:tcPr>
            <w:tcW w:w="1417" w:type="dxa"/>
            <w:tcBorders>
              <w:left w:val="single" w:sz="4" w:space="0" w:color="FFFFFF"/>
            </w:tcBorders>
          </w:tcPr>
          <w:p w14:paraId="398A6747" w14:textId="0ED13A9D" w:rsidR="004F22A8" w:rsidRPr="00212AE2" w:rsidRDefault="004F22A8" w:rsidP="00EF08AD">
            <w:pPr>
              <w:jc w:val="right"/>
            </w:pPr>
            <w:r w:rsidRPr="00212AE2">
              <w:t>5</w:t>
            </w:r>
            <w:r w:rsidR="007320E8">
              <w:t>.</w:t>
            </w:r>
            <w:r w:rsidRPr="00212AE2">
              <w:t>00%</w:t>
            </w:r>
          </w:p>
        </w:tc>
        <w:tc>
          <w:tcPr>
            <w:tcW w:w="1843" w:type="dxa"/>
          </w:tcPr>
          <w:p w14:paraId="0DA8DB60" w14:textId="29EE64C5" w:rsidR="004F22A8" w:rsidRPr="00212AE2" w:rsidRDefault="004F22A8" w:rsidP="00EF08AD">
            <w:pPr>
              <w:jc w:val="right"/>
            </w:pPr>
            <w:r w:rsidRPr="00212AE2">
              <w:t>50</w:t>
            </w:r>
            <w:r w:rsidR="007320E8">
              <w:t>,</w:t>
            </w:r>
            <w:r w:rsidRPr="00212AE2">
              <w:t>000</w:t>
            </w:r>
            <w:r w:rsidR="007320E8">
              <w:t>,</w:t>
            </w:r>
            <w:r w:rsidRPr="00212AE2">
              <w:t>000</w:t>
            </w:r>
          </w:p>
        </w:tc>
        <w:tc>
          <w:tcPr>
            <w:tcW w:w="1134" w:type="dxa"/>
          </w:tcPr>
          <w:p w14:paraId="21F4976B" w14:textId="77777777" w:rsidR="004F22A8" w:rsidRPr="00212AE2" w:rsidRDefault="004F22A8" w:rsidP="00EF08AD">
            <w:pPr>
              <w:jc w:val="right"/>
            </w:pPr>
            <w:r w:rsidRPr="00212AE2">
              <w:t>3Y</w:t>
            </w:r>
          </w:p>
        </w:tc>
      </w:tr>
      <w:tr w:rsidR="004F22A8" w:rsidRPr="00212AE2" w14:paraId="75BEB14D" w14:textId="77777777" w:rsidTr="00EF08AD">
        <w:trPr>
          <w:jc w:val="center"/>
        </w:trPr>
        <w:tc>
          <w:tcPr>
            <w:tcW w:w="3545" w:type="dxa"/>
            <w:tcBorders>
              <w:bottom w:val="single" w:sz="4" w:space="0" w:color="FFFFFF"/>
              <w:right w:val="single" w:sz="4" w:space="0" w:color="FFFFFF"/>
            </w:tcBorders>
          </w:tcPr>
          <w:p w14:paraId="1DFAE2E0" w14:textId="77777777" w:rsidR="004F22A8" w:rsidRPr="00212AE2" w:rsidRDefault="004F22A8" w:rsidP="00EF08AD">
            <w:pPr>
              <w:rPr>
                <w:color w:val="E75700"/>
              </w:rPr>
            </w:pPr>
            <w:r w:rsidRPr="00212AE2">
              <w:rPr>
                <w:color w:val="E75700"/>
              </w:rPr>
              <w:t>ICO</w:t>
            </w:r>
          </w:p>
        </w:tc>
        <w:tc>
          <w:tcPr>
            <w:tcW w:w="1417" w:type="dxa"/>
            <w:tcBorders>
              <w:left w:val="single" w:sz="4" w:space="0" w:color="FFFFFF"/>
              <w:bottom w:val="single" w:sz="4" w:space="0" w:color="FFFFFF"/>
            </w:tcBorders>
          </w:tcPr>
          <w:p w14:paraId="3CDE80A5" w14:textId="3A681375" w:rsidR="004F22A8" w:rsidRPr="00212AE2" w:rsidRDefault="004F22A8" w:rsidP="00EF08AD">
            <w:pPr>
              <w:jc w:val="right"/>
            </w:pPr>
            <w:r w:rsidRPr="00212AE2">
              <w:t>7</w:t>
            </w:r>
            <w:r w:rsidR="007320E8">
              <w:t>.</w:t>
            </w:r>
            <w:r w:rsidRPr="00212AE2">
              <w:t>50%</w:t>
            </w:r>
          </w:p>
        </w:tc>
        <w:tc>
          <w:tcPr>
            <w:tcW w:w="1843" w:type="dxa"/>
            <w:tcBorders>
              <w:bottom w:val="single" w:sz="4" w:space="0" w:color="FFFFFF"/>
            </w:tcBorders>
          </w:tcPr>
          <w:p w14:paraId="3EFA088B" w14:textId="31AB283C" w:rsidR="004F22A8" w:rsidRPr="00212AE2" w:rsidRDefault="004F22A8" w:rsidP="00EF08AD">
            <w:pPr>
              <w:jc w:val="right"/>
            </w:pPr>
            <w:r w:rsidRPr="00212AE2">
              <w:t>75</w:t>
            </w:r>
            <w:r w:rsidR="007320E8">
              <w:t>,</w:t>
            </w:r>
            <w:r w:rsidRPr="00212AE2">
              <w:t>000</w:t>
            </w:r>
            <w:r w:rsidR="007320E8">
              <w:t>,</w:t>
            </w:r>
            <w:r w:rsidRPr="00212AE2">
              <w:t>000</w:t>
            </w:r>
          </w:p>
        </w:tc>
        <w:tc>
          <w:tcPr>
            <w:tcW w:w="1134" w:type="dxa"/>
            <w:tcBorders>
              <w:bottom w:val="single" w:sz="4" w:space="0" w:color="FFFFFF"/>
            </w:tcBorders>
          </w:tcPr>
          <w:p w14:paraId="192684BB" w14:textId="5A80F371" w:rsidR="004F22A8" w:rsidRPr="00212AE2" w:rsidRDefault="004F22A8" w:rsidP="00EF08AD">
            <w:pPr>
              <w:jc w:val="right"/>
            </w:pPr>
          </w:p>
        </w:tc>
      </w:tr>
      <w:tr w:rsidR="004F22A8" w:rsidRPr="00212AE2" w14:paraId="27F7D2C1" w14:textId="77777777" w:rsidTr="00EF08AD">
        <w:trPr>
          <w:jc w:val="center"/>
        </w:trPr>
        <w:tc>
          <w:tcPr>
            <w:tcW w:w="3545" w:type="dxa"/>
            <w:tcBorders>
              <w:top w:val="single" w:sz="4" w:space="0" w:color="FFFFFF"/>
              <w:bottom w:val="double" w:sz="4" w:space="0" w:color="FFFFFF"/>
              <w:right w:val="single" w:sz="4" w:space="0" w:color="FFFFFF"/>
            </w:tcBorders>
          </w:tcPr>
          <w:p w14:paraId="2FA4E018" w14:textId="77777777" w:rsidR="004F22A8" w:rsidRPr="00212AE2" w:rsidRDefault="004F22A8" w:rsidP="00EF08AD">
            <w:pPr>
              <w:spacing w:before="120"/>
              <w:rPr>
                <w:color w:val="E75700"/>
              </w:rPr>
            </w:pPr>
            <w:r w:rsidRPr="00212AE2">
              <w:rPr>
                <w:color w:val="E75700"/>
              </w:rPr>
              <w:t>TOTAL START INVESTMENT</w:t>
            </w:r>
          </w:p>
        </w:tc>
        <w:tc>
          <w:tcPr>
            <w:tcW w:w="1417" w:type="dxa"/>
            <w:tcBorders>
              <w:top w:val="single" w:sz="4" w:space="0" w:color="FFFFFF"/>
              <w:left w:val="single" w:sz="4" w:space="0" w:color="FFFFFF"/>
              <w:bottom w:val="double" w:sz="4" w:space="0" w:color="FFFFFF"/>
            </w:tcBorders>
          </w:tcPr>
          <w:p w14:paraId="6335BBC7" w14:textId="55CF6DC1" w:rsidR="004F22A8" w:rsidRPr="00212AE2" w:rsidRDefault="004F22A8" w:rsidP="00EF08AD">
            <w:pPr>
              <w:spacing w:before="120"/>
              <w:jc w:val="right"/>
            </w:pPr>
            <w:r w:rsidRPr="00212AE2">
              <w:t>16</w:t>
            </w:r>
            <w:r w:rsidR="007320E8">
              <w:t>.</w:t>
            </w:r>
            <w:r w:rsidRPr="00212AE2">
              <w:t>80%</w:t>
            </w:r>
          </w:p>
        </w:tc>
        <w:tc>
          <w:tcPr>
            <w:tcW w:w="1843" w:type="dxa"/>
            <w:tcBorders>
              <w:top w:val="single" w:sz="4" w:space="0" w:color="FFFFFF"/>
              <w:bottom w:val="double" w:sz="4" w:space="0" w:color="FFFFFF"/>
            </w:tcBorders>
          </w:tcPr>
          <w:p w14:paraId="1F71B0F0" w14:textId="7E17E72E" w:rsidR="004F22A8" w:rsidRPr="00212AE2" w:rsidRDefault="004F22A8" w:rsidP="00EF08AD">
            <w:pPr>
              <w:spacing w:before="120"/>
              <w:jc w:val="right"/>
            </w:pPr>
            <w:r w:rsidRPr="00212AE2">
              <w:t>168</w:t>
            </w:r>
            <w:r w:rsidR="007320E8">
              <w:t>,</w:t>
            </w:r>
            <w:r w:rsidRPr="00212AE2">
              <w:t>000</w:t>
            </w:r>
            <w:r w:rsidR="007320E8">
              <w:t>,</w:t>
            </w:r>
            <w:r w:rsidRPr="00212AE2">
              <w:t>000</w:t>
            </w:r>
          </w:p>
        </w:tc>
        <w:tc>
          <w:tcPr>
            <w:tcW w:w="1134" w:type="dxa"/>
            <w:tcBorders>
              <w:top w:val="single" w:sz="4" w:space="0" w:color="FFFFFF"/>
              <w:bottom w:val="double" w:sz="4" w:space="0" w:color="FFFFFF"/>
            </w:tcBorders>
          </w:tcPr>
          <w:p w14:paraId="679DB363" w14:textId="77777777" w:rsidR="004F22A8" w:rsidRPr="00212AE2" w:rsidRDefault="004F22A8" w:rsidP="00EF08AD">
            <w:pPr>
              <w:spacing w:before="120"/>
              <w:jc w:val="right"/>
            </w:pPr>
          </w:p>
        </w:tc>
      </w:tr>
      <w:tr w:rsidR="004F22A8" w:rsidRPr="00212AE2" w14:paraId="52F2F5D1" w14:textId="77777777" w:rsidTr="00EF08AD">
        <w:trPr>
          <w:jc w:val="center"/>
        </w:trPr>
        <w:tc>
          <w:tcPr>
            <w:tcW w:w="3545" w:type="dxa"/>
            <w:tcBorders>
              <w:top w:val="double" w:sz="4" w:space="0" w:color="FFFFFF"/>
              <w:right w:val="single" w:sz="4" w:space="0" w:color="FFFFFF"/>
            </w:tcBorders>
          </w:tcPr>
          <w:p w14:paraId="695CFE44" w14:textId="5076140D" w:rsidR="004F22A8" w:rsidRPr="00212AE2" w:rsidRDefault="004F22A8" w:rsidP="00EF08AD">
            <w:pPr>
              <w:spacing w:before="120"/>
              <w:rPr>
                <w:color w:val="E75700"/>
              </w:rPr>
            </w:pPr>
            <w:r w:rsidRPr="00212AE2">
              <w:rPr>
                <w:color w:val="E75700"/>
              </w:rPr>
              <w:t>DAPP INCENTIVE POOL</w:t>
            </w:r>
          </w:p>
        </w:tc>
        <w:tc>
          <w:tcPr>
            <w:tcW w:w="1417" w:type="dxa"/>
            <w:tcBorders>
              <w:top w:val="double" w:sz="4" w:space="0" w:color="FFFFFF"/>
              <w:left w:val="single" w:sz="4" w:space="0" w:color="FFFFFF"/>
            </w:tcBorders>
          </w:tcPr>
          <w:p w14:paraId="2F9373D6" w14:textId="02592F2C" w:rsidR="004F22A8" w:rsidRPr="00212AE2" w:rsidRDefault="004F22A8" w:rsidP="00EF08AD">
            <w:pPr>
              <w:spacing w:before="120"/>
              <w:jc w:val="right"/>
            </w:pPr>
            <w:r w:rsidRPr="00212AE2">
              <w:t>20</w:t>
            </w:r>
            <w:r w:rsidR="007320E8">
              <w:t>.</w:t>
            </w:r>
            <w:r w:rsidRPr="00212AE2">
              <w:t>00%</w:t>
            </w:r>
          </w:p>
        </w:tc>
        <w:tc>
          <w:tcPr>
            <w:tcW w:w="1843" w:type="dxa"/>
            <w:tcBorders>
              <w:top w:val="double" w:sz="4" w:space="0" w:color="FFFFFF"/>
            </w:tcBorders>
          </w:tcPr>
          <w:p w14:paraId="46CF9941" w14:textId="000DB5F8" w:rsidR="004F22A8" w:rsidRPr="00212AE2" w:rsidRDefault="004F22A8" w:rsidP="00EF08AD">
            <w:pPr>
              <w:spacing w:before="120"/>
              <w:jc w:val="right"/>
            </w:pPr>
            <w:r w:rsidRPr="00212AE2">
              <w:t>200</w:t>
            </w:r>
            <w:r w:rsidR="007320E8">
              <w:t>,</w:t>
            </w:r>
            <w:r w:rsidRPr="00212AE2">
              <w:t>000</w:t>
            </w:r>
            <w:r w:rsidR="007320E8">
              <w:t>,</w:t>
            </w:r>
            <w:r w:rsidRPr="00212AE2">
              <w:t>000</w:t>
            </w:r>
          </w:p>
        </w:tc>
        <w:tc>
          <w:tcPr>
            <w:tcW w:w="1134" w:type="dxa"/>
            <w:tcBorders>
              <w:top w:val="double" w:sz="4" w:space="0" w:color="FFFFFF"/>
            </w:tcBorders>
          </w:tcPr>
          <w:p w14:paraId="25373B84" w14:textId="20080A7F" w:rsidR="004F22A8" w:rsidRPr="00212AE2" w:rsidRDefault="004F22A8" w:rsidP="00EF08AD">
            <w:pPr>
              <w:spacing w:before="120"/>
              <w:jc w:val="right"/>
            </w:pPr>
          </w:p>
        </w:tc>
      </w:tr>
      <w:tr w:rsidR="004F22A8" w:rsidRPr="00212AE2" w14:paraId="4DE37E9E" w14:textId="77777777" w:rsidTr="00EF08AD">
        <w:trPr>
          <w:jc w:val="center"/>
        </w:trPr>
        <w:tc>
          <w:tcPr>
            <w:tcW w:w="3545" w:type="dxa"/>
            <w:tcBorders>
              <w:right w:val="single" w:sz="4" w:space="0" w:color="FFFFFF"/>
            </w:tcBorders>
          </w:tcPr>
          <w:p w14:paraId="4DCD3BFA" w14:textId="77777777" w:rsidR="004F22A8" w:rsidRPr="00212AE2" w:rsidRDefault="004F22A8" w:rsidP="00EF08AD">
            <w:pPr>
              <w:rPr>
                <w:color w:val="E75700"/>
              </w:rPr>
            </w:pPr>
            <w:r w:rsidRPr="00212AE2">
              <w:rPr>
                <w:color w:val="E75700"/>
              </w:rPr>
              <w:t>MARKETING</w:t>
            </w:r>
          </w:p>
        </w:tc>
        <w:tc>
          <w:tcPr>
            <w:tcW w:w="1417" w:type="dxa"/>
            <w:tcBorders>
              <w:left w:val="single" w:sz="4" w:space="0" w:color="FFFFFF"/>
            </w:tcBorders>
          </w:tcPr>
          <w:p w14:paraId="5582B29F" w14:textId="0D271BA0" w:rsidR="004F22A8" w:rsidRPr="00212AE2" w:rsidRDefault="004F22A8" w:rsidP="00EF08AD">
            <w:pPr>
              <w:jc w:val="right"/>
            </w:pPr>
            <w:r w:rsidRPr="00212AE2">
              <w:t>5</w:t>
            </w:r>
            <w:r w:rsidR="007320E8">
              <w:t>.</w:t>
            </w:r>
            <w:r w:rsidRPr="00212AE2">
              <w:t>00%</w:t>
            </w:r>
          </w:p>
        </w:tc>
        <w:tc>
          <w:tcPr>
            <w:tcW w:w="1843" w:type="dxa"/>
          </w:tcPr>
          <w:p w14:paraId="120B5E92" w14:textId="5BDEDB1D" w:rsidR="004F22A8" w:rsidRPr="00212AE2" w:rsidRDefault="004F22A8" w:rsidP="00EF08AD">
            <w:pPr>
              <w:jc w:val="right"/>
            </w:pPr>
            <w:r w:rsidRPr="00212AE2">
              <w:t>50</w:t>
            </w:r>
            <w:r w:rsidR="007320E8">
              <w:t>,</w:t>
            </w:r>
            <w:r w:rsidRPr="00212AE2">
              <w:t>000</w:t>
            </w:r>
            <w:r w:rsidR="007320E8">
              <w:t>,</w:t>
            </w:r>
            <w:r w:rsidRPr="00212AE2">
              <w:t>000</w:t>
            </w:r>
          </w:p>
        </w:tc>
        <w:tc>
          <w:tcPr>
            <w:tcW w:w="1134" w:type="dxa"/>
          </w:tcPr>
          <w:p w14:paraId="5937D497" w14:textId="77777777" w:rsidR="004F22A8" w:rsidRPr="00212AE2" w:rsidRDefault="004F22A8" w:rsidP="00EF08AD">
            <w:pPr>
              <w:jc w:val="right"/>
            </w:pPr>
          </w:p>
        </w:tc>
      </w:tr>
      <w:tr w:rsidR="004F22A8" w:rsidRPr="00212AE2" w14:paraId="1098B4E4" w14:textId="77777777" w:rsidTr="00EF08AD">
        <w:trPr>
          <w:jc w:val="center"/>
        </w:trPr>
        <w:tc>
          <w:tcPr>
            <w:tcW w:w="3545" w:type="dxa"/>
            <w:tcBorders>
              <w:right w:val="single" w:sz="4" w:space="0" w:color="FFFFFF"/>
            </w:tcBorders>
          </w:tcPr>
          <w:p w14:paraId="2B7D6478" w14:textId="77777777" w:rsidR="004F22A8" w:rsidRPr="00212AE2" w:rsidRDefault="004F22A8" w:rsidP="00EF08AD">
            <w:pPr>
              <w:rPr>
                <w:color w:val="E75700"/>
              </w:rPr>
            </w:pPr>
            <w:r w:rsidRPr="00212AE2">
              <w:rPr>
                <w:color w:val="E75700"/>
              </w:rPr>
              <w:t>SECOND SALE</w:t>
            </w:r>
          </w:p>
        </w:tc>
        <w:tc>
          <w:tcPr>
            <w:tcW w:w="1417" w:type="dxa"/>
            <w:tcBorders>
              <w:left w:val="single" w:sz="4" w:space="0" w:color="FFFFFF"/>
            </w:tcBorders>
          </w:tcPr>
          <w:p w14:paraId="048406BF" w14:textId="4157AB27" w:rsidR="004F22A8" w:rsidRPr="00212AE2" w:rsidRDefault="004F22A8" w:rsidP="00EF08AD">
            <w:pPr>
              <w:jc w:val="right"/>
            </w:pPr>
            <w:r w:rsidRPr="00212AE2">
              <w:t>7</w:t>
            </w:r>
            <w:r w:rsidR="007320E8">
              <w:t>.</w:t>
            </w:r>
            <w:r w:rsidRPr="00212AE2">
              <w:t>50%</w:t>
            </w:r>
          </w:p>
        </w:tc>
        <w:tc>
          <w:tcPr>
            <w:tcW w:w="1843" w:type="dxa"/>
          </w:tcPr>
          <w:p w14:paraId="580374DF" w14:textId="6D399B24" w:rsidR="004F22A8" w:rsidRPr="00212AE2" w:rsidRDefault="004F22A8" w:rsidP="00EF08AD">
            <w:pPr>
              <w:jc w:val="right"/>
            </w:pPr>
            <w:r w:rsidRPr="00212AE2">
              <w:t>75</w:t>
            </w:r>
            <w:r w:rsidR="007320E8">
              <w:t>,</w:t>
            </w:r>
            <w:r w:rsidRPr="00212AE2">
              <w:t>000</w:t>
            </w:r>
            <w:r w:rsidR="007320E8">
              <w:t>,</w:t>
            </w:r>
            <w:r w:rsidRPr="00212AE2">
              <w:t>000</w:t>
            </w:r>
          </w:p>
        </w:tc>
        <w:tc>
          <w:tcPr>
            <w:tcW w:w="1134" w:type="dxa"/>
          </w:tcPr>
          <w:p w14:paraId="17A784A7" w14:textId="77777777" w:rsidR="004F22A8" w:rsidRPr="00212AE2" w:rsidRDefault="004F22A8" w:rsidP="00EF08AD">
            <w:pPr>
              <w:jc w:val="right"/>
            </w:pPr>
          </w:p>
        </w:tc>
      </w:tr>
      <w:tr w:rsidR="004F22A8" w:rsidRPr="00212AE2" w14:paraId="36D692FF" w14:textId="77777777" w:rsidTr="00EF08AD">
        <w:trPr>
          <w:jc w:val="center"/>
        </w:trPr>
        <w:tc>
          <w:tcPr>
            <w:tcW w:w="3545" w:type="dxa"/>
            <w:tcBorders>
              <w:right w:val="single" w:sz="4" w:space="0" w:color="FFFFFF"/>
            </w:tcBorders>
          </w:tcPr>
          <w:p w14:paraId="1FA2A41A" w14:textId="4EADA71B" w:rsidR="004F22A8" w:rsidRPr="00212AE2" w:rsidRDefault="004F22A8" w:rsidP="00EF08AD">
            <w:pPr>
              <w:rPr>
                <w:color w:val="E75700"/>
              </w:rPr>
            </w:pPr>
            <w:r w:rsidRPr="00212AE2">
              <w:rPr>
                <w:color w:val="E75700"/>
              </w:rPr>
              <w:t>REWARD POOL</w:t>
            </w:r>
          </w:p>
        </w:tc>
        <w:tc>
          <w:tcPr>
            <w:tcW w:w="1417" w:type="dxa"/>
            <w:tcBorders>
              <w:left w:val="single" w:sz="4" w:space="0" w:color="FFFFFF"/>
            </w:tcBorders>
          </w:tcPr>
          <w:p w14:paraId="3D7E4CFE" w14:textId="5124A4BF" w:rsidR="004F22A8" w:rsidRPr="00212AE2" w:rsidRDefault="004F22A8" w:rsidP="00EF08AD">
            <w:pPr>
              <w:jc w:val="right"/>
            </w:pPr>
            <w:r w:rsidRPr="00212AE2">
              <w:t>10</w:t>
            </w:r>
            <w:r w:rsidR="007320E8">
              <w:t>.</w:t>
            </w:r>
            <w:r w:rsidRPr="00212AE2">
              <w:t>00%</w:t>
            </w:r>
          </w:p>
        </w:tc>
        <w:tc>
          <w:tcPr>
            <w:tcW w:w="1843" w:type="dxa"/>
          </w:tcPr>
          <w:p w14:paraId="315C740E" w14:textId="25E0CA6B" w:rsidR="004F22A8" w:rsidRPr="00212AE2" w:rsidRDefault="004F22A8" w:rsidP="00EF08AD">
            <w:pPr>
              <w:jc w:val="right"/>
            </w:pPr>
            <w:r w:rsidRPr="00212AE2">
              <w:t>100</w:t>
            </w:r>
            <w:r w:rsidR="007320E8">
              <w:t>,</w:t>
            </w:r>
            <w:r w:rsidRPr="00212AE2">
              <w:t>000</w:t>
            </w:r>
            <w:r w:rsidR="007320E8">
              <w:t>,</w:t>
            </w:r>
            <w:r w:rsidRPr="00212AE2">
              <w:t>000</w:t>
            </w:r>
          </w:p>
        </w:tc>
        <w:tc>
          <w:tcPr>
            <w:tcW w:w="1134" w:type="dxa"/>
          </w:tcPr>
          <w:p w14:paraId="42DD1760" w14:textId="77777777" w:rsidR="004F22A8" w:rsidRPr="00212AE2" w:rsidRDefault="004F22A8" w:rsidP="00EF08AD">
            <w:pPr>
              <w:jc w:val="right"/>
            </w:pPr>
          </w:p>
        </w:tc>
      </w:tr>
      <w:tr w:rsidR="004F22A8" w:rsidRPr="00212AE2" w14:paraId="10B1EA4E" w14:textId="77777777" w:rsidTr="00EF08AD">
        <w:trPr>
          <w:jc w:val="center"/>
        </w:trPr>
        <w:tc>
          <w:tcPr>
            <w:tcW w:w="3545" w:type="dxa"/>
            <w:tcBorders>
              <w:bottom w:val="single" w:sz="4" w:space="0" w:color="FFFFFF"/>
              <w:right w:val="single" w:sz="4" w:space="0" w:color="FFFFFF"/>
            </w:tcBorders>
          </w:tcPr>
          <w:p w14:paraId="4D604779" w14:textId="77777777" w:rsidR="004F22A8" w:rsidRPr="00212AE2" w:rsidRDefault="004F22A8" w:rsidP="00EF08AD">
            <w:pPr>
              <w:rPr>
                <w:color w:val="E75700"/>
              </w:rPr>
            </w:pPr>
            <w:r w:rsidRPr="00212AE2">
              <w:rPr>
                <w:color w:val="E75700"/>
              </w:rPr>
              <w:t>RESERVE</w:t>
            </w:r>
          </w:p>
        </w:tc>
        <w:tc>
          <w:tcPr>
            <w:tcW w:w="1417" w:type="dxa"/>
            <w:tcBorders>
              <w:left w:val="single" w:sz="4" w:space="0" w:color="FFFFFF"/>
              <w:bottom w:val="single" w:sz="4" w:space="0" w:color="FFFFFF"/>
            </w:tcBorders>
          </w:tcPr>
          <w:p w14:paraId="01A2D317" w14:textId="403478E6" w:rsidR="004F22A8" w:rsidRPr="00212AE2" w:rsidRDefault="004F22A8" w:rsidP="00EF08AD">
            <w:pPr>
              <w:jc w:val="right"/>
            </w:pPr>
            <w:r w:rsidRPr="00212AE2">
              <w:t>23</w:t>
            </w:r>
            <w:r w:rsidR="007320E8">
              <w:t>.</w:t>
            </w:r>
            <w:r w:rsidRPr="00212AE2">
              <w:t>70%</w:t>
            </w:r>
          </w:p>
        </w:tc>
        <w:tc>
          <w:tcPr>
            <w:tcW w:w="1843" w:type="dxa"/>
            <w:tcBorders>
              <w:bottom w:val="single" w:sz="4" w:space="0" w:color="FFFFFF"/>
            </w:tcBorders>
          </w:tcPr>
          <w:p w14:paraId="5E88BC92" w14:textId="585221EB" w:rsidR="004F22A8" w:rsidRPr="00212AE2" w:rsidRDefault="004F22A8" w:rsidP="00EF08AD">
            <w:pPr>
              <w:jc w:val="right"/>
            </w:pPr>
            <w:r w:rsidRPr="00212AE2">
              <w:t>237</w:t>
            </w:r>
            <w:r w:rsidR="007320E8">
              <w:t>,</w:t>
            </w:r>
            <w:r w:rsidRPr="00212AE2">
              <w:t>000</w:t>
            </w:r>
            <w:r w:rsidR="007320E8">
              <w:t>,</w:t>
            </w:r>
            <w:r w:rsidRPr="00212AE2">
              <w:t>000</w:t>
            </w:r>
          </w:p>
        </w:tc>
        <w:tc>
          <w:tcPr>
            <w:tcW w:w="1134" w:type="dxa"/>
            <w:tcBorders>
              <w:bottom w:val="single" w:sz="4" w:space="0" w:color="FFFFFF"/>
            </w:tcBorders>
          </w:tcPr>
          <w:p w14:paraId="3EB7151E" w14:textId="1E351C88" w:rsidR="004F22A8" w:rsidRPr="00212AE2" w:rsidRDefault="004F22A8" w:rsidP="00EF08AD">
            <w:pPr>
              <w:jc w:val="right"/>
            </w:pPr>
            <w:r w:rsidRPr="00212AE2">
              <w:t>3Y+</w:t>
            </w:r>
          </w:p>
        </w:tc>
      </w:tr>
      <w:tr w:rsidR="004F22A8" w:rsidRPr="00212AE2" w14:paraId="7EB31E3F" w14:textId="77777777" w:rsidTr="00EF08AD">
        <w:trPr>
          <w:jc w:val="center"/>
        </w:trPr>
        <w:tc>
          <w:tcPr>
            <w:tcW w:w="3545" w:type="dxa"/>
            <w:tcBorders>
              <w:top w:val="single" w:sz="4" w:space="0" w:color="FFFFFF"/>
              <w:bottom w:val="double" w:sz="4" w:space="0" w:color="FFFFFF"/>
              <w:right w:val="single" w:sz="4" w:space="0" w:color="FFFFFF"/>
            </w:tcBorders>
          </w:tcPr>
          <w:p w14:paraId="147673FA" w14:textId="77777777" w:rsidR="004F22A8" w:rsidRPr="00212AE2" w:rsidRDefault="004F22A8" w:rsidP="00EF08AD">
            <w:pPr>
              <w:spacing w:before="120"/>
              <w:rPr>
                <w:color w:val="E75700"/>
              </w:rPr>
            </w:pPr>
            <w:r w:rsidRPr="00212AE2">
              <w:rPr>
                <w:color w:val="E75700"/>
              </w:rPr>
              <w:t>TOTAL INCENTIVES &amp; RESERVE</w:t>
            </w:r>
          </w:p>
        </w:tc>
        <w:tc>
          <w:tcPr>
            <w:tcW w:w="1417" w:type="dxa"/>
            <w:tcBorders>
              <w:top w:val="single" w:sz="4" w:space="0" w:color="FFFFFF"/>
              <w:left w:val="single" w:sz="4" w:space="0" w:color="FFFFFF"/>
              <w:bottom w:val="double" w:sz="4" w:space="0" w:color="FFFFFF"/>
            </w:tcBorders>
          </w:tcPr>
          <w:p w14:paraId="1F4BF5CB" w14:textId="2CF4B232" w:rsidR="004F22A8" w:rsidRPr="00212AE2" w:rsidRDefault="004F22A8" w:rsidP="00EF08AD">
            <w:pPr>
              <w:spacing w:before="120"/>
              <w:jc w:val="right"/>
            </w:pPr>
            <w:r w:rsidRPr="00212AE2">
              <w:t>66</w:t>
            </w:r>
            <w:r w:rsidR="007320E8">
              <w:t>.</w:t>
            </w:r>
            <w:r w:rsidRPr="00212AE2">
              <w:t>20%</w:t>
            </w:r>
          </w:p>
        </w:tc>
        <w:tc>
          <w:tcPr>
            <w:tcW w:w="1843" w:type="dxa"/>
            <w:tcBorders>
              <w:top w:val="single" w:sz="4" w:space="0" w:color="FFFFFF"/>
              <w:bottom w:val="double" w:sz="4" w:space="0" w:color="FFFFFF"/>
            </w:tcBorders>
          </w:tcPr>
          <w:p w14:paraId="40213A86" w14:textId="48DF8FDF" w:rsidR="004F22A8" w:rsidRPr="00212AE2" w:rsidRDefault="004F22A8" w:rsidP="00EF08AD">
            <w:pPr>
              <w:spacing w:before="120"/>
              <w:jc w:val="right"/>
            </w:pPr>
            <w:r w:rsidRPr="00212AE2">
              <w:t>662</w:t>
            </w:r>
            <w:r w:rsidR="007320E8">
              <w:t>,</w:t>
            </w:r>
            <w:r w:rsidRPr="00212AE2">
              <w:t>000</w:t>
            </w:r>
            <w:r w:rsidR="007320E8">
              <w:t>,</w:t>
            </w:r>
            <w:r w:rsidRPr="00212AE2">
              <w:t>000</w:t>
            </w:r>
          </w:p>
        </w:tc>
        <w:tc>
          <w:tcPr>
            <w:tcW w:w="1134" w:type="dxa"/>
            <w:tcBorders>
              <w:top w:val="single" w:sz="4" w:space="0" w:color="FFFFFF"/>
              <w:bottom w:val="double" w:sz="4" w:space="0" w:color="FFFFFF"/>
            </w:tcBorders>
          </w:tcPr>
          <w:p w14:paraId="55CEEEFC" w14:textId="77777777" w:rsidR="004F22A8" w:rsidRPr="00212AE2" w:rsidRDefault="004F22A8" w:rsidP="00EF08AD">
            <w:pPr>
              <w:spacing w:before="120"/>
              <w:jc w:val="right"/>
            </w:pPr>
          </w:p>
        </w:tc>
      </w:tr>
      <w:tr w:rsidR="004F22A8" w:rsidRPr="00212AE2" w14:paraId="00E3D14C" w14:textId="77777777" w:rsidTr="00EF08AD">
        <w:trPr>
          <w:jc w:val="center"/>
        </w:trPr>
        <w:tc>
          <w:tcPr>
            <w:tcW w:w="3545" w:type="dxa"/>
            <w:tcBorders>
              <w:top w:val="double" w:sz="4" w:space="0" w:color="FFFFFF"/>
              <w:bottom w:val="double" w:sz="4" w:space="0" w:color="FFFFFF"/>
              <w:right w:val="single" w:sz="4" w:space="0" w:color="FFFFFF"/>
            </w:tcBorders>
          </w:tcPr>
          <w:p w14:paraId="389C5BE3" w14:textId="77777777" w:rsidR="004F22A8" w:rsidRPr="00212AE2" w:rsidRDefault="004F22A8" w:rsidP="00EF08AD">
            <w:pPr>
              <w:spacing w:before="120"/>
              <w:rPr>
                <w:color w:val="E75700"/>
              </w:rPr>
            </w:pPr>
            <w:r w:rsidRPr="00212AE2">
              <w:rPr>
                <w:color w:val="E75700"/>
              </w:rPr>
              <w:t>TOTAL</w:t>
            </w:r>
          </w:p>
        </w:tc>
        <w:tc>
          <w:tcPr>
            <w:tcW w:w="1417" w:type="dxa"/>
            <w:tcBorders>
              <w:top w:val="double" w:sz="4" w:space="0" w:color="FFFFFF"/>
              <w:left w:val="single" w:sz="4" w:space="0" w:color="FFFFFF"/>
              <w:bottom w:val="double" w:sz="4" w:space="0" w:color="FFFFFF"/>
            </w:tcBorders>
          </w:tcPr>
          <w:p w14:paraId="617DD6D3" w14:textId="35D18BA5" w:rsidR="004F22A8" w:rsidRPr="00212AE2" w:rsidRDefault="004F22A8" w:rsidP="00EF08AD">
            <w:pPr>
              <w:spacing w:before="120"/>
              <w:jc w:val="right"/>
            </w:pPr>
            <w:r w:rsidRPr="00212AE2">
              <w:t>100</w:t>
            </w:r>
            <w:r w:rsidR="007320E8">
              <w:t>.</w:t>
            </w:r>
            <w:r w:rsidRPr="00212AE2">
              <w:t>00%</w:t>
            </w:r>
          </w:p>
        </w:tc>
        <w:tc>
          <w:tcPr>
            <w:tcW w:w="1843" w:type="dxa"/>
            <w:tcBorders>
              <w:top w:val="double" w:sz="4" w:space="0" w:color="FFFFFF"/>
              <w:bottom w:val="double" w:sz="4" w:space="0" w:color="FFFFFF"/>
            </w:tcBorders>
          </w:tcPr>
          <w:p w14:paraId="33A741CE" w14:textId="2E1A7310" w:rsidR="004F22A8" w:rsidRPr="00212AE2" w:rsidRDefault="004F22A8" w:rsidP="00EF08AD">
            <w:pPr>
              <w:spacing w:before="120"/>
              <w:jc w:val="right"/>
            </w:pPr>
            <w:r w:rsidRPr="00212AE2">
              <w:t>1</w:t>
            </w:r>
            <w:r w:rsidR="007320E8">
              <w:t>,</w:t>
            </w:r>
            <w:r w:rsidRPr="00212AE2">
              <w:t>000</w:t>
            </w:r>
            <w:r w:rsidR="007320E8">
              <w:t>,</w:t>
            </w:r>
            <w:r w:rsidRPr="00212AE2">
              <w:t>000</w:t>
            </w:r>
            <w:r w:rsidR="007320E8">
              <w:t>,</w:t>
            </w:r>
            <w:r w:rsidRPr="00212AE2">
              <w:t>000</w:t>
            </w:r>
          </w:p>
        </w:tc>
        <w:tc>
          <w:tcPr>
            <w:tcW w:w="1134" w:type="dxa"/>
            <w:tcBorders>
              <w:top w:val="double" w:sz="4" w:space="0" w:color="FFFFFF"/>
              <w:bottom w:val="double" w:sz="4" w:space="0" w:color="FFFFFF"/>
            </w:tcBorders>
          </w:tcPr>
          <w:p w14:paraId="32945DEB" w14:textId="77777777" w:rsidR="004F22A8" w:rsidRPr="00212AE2" w:rsidRDefault="004F22A8" w:rsidP="00EF08AD">
            <w:pPr>
              <w:spacing w:before="120"/>
              <w:jc w:val="right"/>
            </w:pPr>
          </w:p>
        </w:tc>
      </w:tr>
    </w:tbl>
    <w:p w14:paraId="5B4B1515" w14:textId="77777777" w:rsidR="00477C4D" w:rsidRPr="00212AE2" w:rsidRDefault="00477C4D" w:rsidP="00F35FA8"/>
    <w:p w14:paraId="09AD583C" w14:textId="40AC4871" w:rsidR="003773F5" w:rsidRPr="00212AE2" w:rsidRDefault="00DD7361" w:rsidP="00F35FA8">
      <w:r w:rsidRPr="00212AE2">
        <w:t>Twenty</w:t>
      </w:r>
      <w:r w:rsidR="003773F5" w:rsidRPr="00212AE2">
        <w:t xml:space="preserve"> percent of all Camino </w:t>
      </w:r>
      <w:r w:rsidR="00FC310F">
        <w:t>t</w:t>
      </w:r>
      <w:r w:rsidR="003773F5" w:rsidRPr="00212AE2">
        <w:t xml:space="preserve">okens are dedicated to </w:t>
      </w:r>
      <w:r w:rsidR="00ED17B8" w:rsidRPr="00212AE2">
        <w:t>incentivizing</w:t>
      </w:r>
      <w:r w:rsidR="003773F5" w:rsidRPr="00212AE2">
        <w:t xml:space="preserve"> the development of </w:t>
      </w:r>
      <w:proofErr w:type="spellStart"/>
      <w:r w:rsidR="003773F5" w:rsidRPr="00212AE2">
        <w:t>dApps</w:t>
      </w:r>
      <w:proofErr w:type="spellEnd"/>
      <w:r w:rsidR="003773F5" w:rsidRPr="00212AE2">
        <w:t xml:space="preserve"> for the travel industry</w:t>
      </w:r>
      <w:r w:rsidRPr="00212AE2">
        <w:t>.</w:t>
      </w:r>
      <w:r w:rsidR="003773F5" w:rsidRPr="00212AE2">
        <w:t xml:space="preserve"> </w:t>
      </w:r>
      <w:r w:rsidRPr="00212AE2">
        <w:t>A</w:t>
      </w:r>
      <w:r w:rsidR="003773F5" w:rsidRPr="00212AE2">
        <w:t xml:space="preserve">nother 50m </w:t>
      </w:r>
      <w:r w:rsidR="00FC310F">
        <w:t>t</w:t>
      </w:r>
      <w:r w:rsidR="003773F5" w:rsidRPr="00212AE2">
        <w:t xml:space="preserve">okens will be used for marketing efforts </w:t>
      </w:r>
      <w:r w:rsidR="00DF2BC7" w:rsidRPr="00212AE2">
        <w:t xml:space="preserve">towards </w:t>
      </w:r>
      <w:r w:rsidR="003773F5" w:rsidRPr="00212AE2">
        <w:t xml:space="preserve">the </w:t>
      </w:r>
      <w:r w:rsidR="00ED17B8" w:rsidRPr="00212AE2">
        <w:t>end-user</w:t>
      </w:r>
      <w:r w:rsidR="00DF2BC7" w:rsidRPr="00212AE2">
        <w:t>, for example</w:t>
      </w:r>
      <w:r w:rsidR="00814D65" w:rsidRPr="00212AE2">
        <w:t>,</w:t>
      </w:r>
      <w:r w:rsidR="00DF2BC7" w:rsidRPr="00212AE2">
        <w:t xml:space="preserve"> airdrops</w:t>
      </w:r>
      <w:r w:rsidR="003773F5" w:rsidRPr="00212AE2">
        <w:t>. Additionally, the Camino foundation holds 7</w:t>
      </w:r>
      <w:r w:rsidR="00B03796">
        <w:t>.</w:t>
      </w:r>
      <w:r w:rsidR="003773F5" w:rsidRPr="00212AE2">
        <w:t xml:space="preserve">5% of all tokens for a second sale of Camino </w:t>
      </w:r>
      <w:r w:rsidR="00FC310F">
        <w:t>t</w:t>
      </w:r>
      <w:r w:rsidR="003773F5" w:rsidRPr="00212AE2">
        <w:t xml:space="preserve">oken </w:t>
      </w:r>
      <w:r w:rsidR="00DA03AE" w:rsidRPr="00212AE2">
        <w:t>and</w:t>
      </w:r>
      <w:r w:rsidR="003773F5" w:rsidRPr="00212AE2">
        <w:t xml:space="preserve"> another 23</w:t>
      </w:r>
      <w:r w:rsidR="0083402D">
        <w:t>.</w:t>
      </w:r>
      <w:r w:rsidR="003773F5" w:rsidRPr="00212AE2">
        <w:t>7% as a reserve to ensure funding down the roadmap.</w:t>
      </w:r>
    </w:p>
    <w:p w14:paraId="63477D36" w14:textId="36788E21" w:rsidR="00FF68AB" w:rsidRPr="00212AE2" w:rsidRDefault="00FF68AB" w:rsidP="00F35FA8">
      <w:r w:rsidRPr="00212AE2">
        <w:t xml:space="preserve">All participants of the Camino blockchain will be able to lock their Camino </w:t>
      </w:r>
      <w:r w:rsidR="00130490">
        <w:t>tokens</w:t>
      </w:r>
      <w:r w:rsidRPr="00212AE2">
        <w:t xml:space="preserve"> </w:t>
      </w:r>
      <w:r w:rsidR="0050424B" w:rsidRPr="00212AE2">
        <w:t xml:space="preserve">and </w:t>
      </w:r>
      <w:r w:rsidR="001E1297" w:rsidRPr="00212AE2">
        <w:t>earn</w:t>
      </w:r>
      <w:r w:rsidR="00CF4CED" w:rsidRPr="00212AE2">
        <w:t xml:space="preserve"> a percentage</w:t>
      </w:r>
      <w:r w:rsidR="00EA68E6">
        <w:t xml:space="preserve"> on their locked tokens</w:t>
      </w:r>
      <w:r w:rsidR="00477C4D" w:rsidRPr="00212AE2">
        <w:t xml:space="preserve">. For this, the reward pool is used. </w:t>
      </w:r>
      <w:r w:rsidR="000824AD" w:rsidRPr="00212AE2">
        <w:t>During</w:t>
      </w:r>
      <w:r w:rsidR="002F4886" w:rsidRPr="00212AE2">
        <w:t xml:space="preserve"> the </w:t>
      </w:r>
      <w:r w:rsidR="002F4886" w:rsidRPr="00212AE2">
        <w:lastRenderedPageBreak/>
        <w:t xml:space="preserve">first year after the ICO, rewards will be up to 20% </w:t>
      </w:r>
      <w:r w:rsidR="003773F5" w:rsidRPr="00212AE2">
        <w:t xml:space="preserve">APR </w:t>
      </w:r>
      <w:r w:rsidR="000324BD" w:rsidRPr="00212AE2">
        <w:t>of</w:t>
      </w:r>
      <w:r w:rsidR="002F4886" w:rsidRPr="00212AE2">
        <w:t xml:space="preserve"> the locked stake.</w:t>
      </w:r>
      <w:r w:rsidR="00624CA3" w:rsidRPr="00212AE2">
        <w:t xml:space="preserve"> </w:t>
      </w:r>
      <w:r w:rsidR="00AC2364" w:rsidRPr="00212AE2">
        <w:t xml:space="preserve">Rewards will be calculated and paid out </w:t>
      </w:r>
      <w:r w:rsidR="00EF12D9" w:rsidRPr="00212AE2">
        <w:t>pro-rata</w:t>
      </w:r>
      <w:r w:rsidR="00AC2364" w:rsidRPr="00212AE2">
        <w:t xml:space="preserve"> </w:t>
      </w:r>
      <w:proofErr w:type="spellStart"/>
      <w:r w:rsidR="00AC2364" w:rsidRPr="00212AE2">
        <w:t>temporis</w:t>
      </w:r>
      <w:proofErr w:type="spellEnd"/>
      <w:r w:rsidR="00AC2364" w:rsidRPr="00212AE2">
        <w:t>.</w:t>
      </w:r>
    </w:p>
    <w:p w14:paraId="08E4693B" w14:textId="1BD7AB82" w:rsidR="00AD55F7" w:rsidRDefault="0067315B" w:rsidP="00F35FA8">
      <w:proofErr w:type="gramStart"/>
      <w:r w:rsidRPr="0067315B">
        <w:t>In order to</w:t>
      </w:r>
      <w:proofErr w:type="gramEnd"/>
      <w:r w:rsidRPr="0067315B">
        <w:t xml:space="preserve"> ensure liquidity in the network from launch, unlocked CAM tokens will be obtainable at ICO.</w:t>
      </w:r>
    </w:p>
    <w:p w14:paraId="46D4EB03" w14:textId="77777777" w:rsidR="0067315B" w:rsidRPr="00212AE2" w:rsidRDefault="0067315B" w:rsidP="00F35FA8"/>
    <w:p w14:paraId="6758F8A0" w14:textId="2427707E" w:rsidR="00F87212" w:rsidRPr="00212AE2" w:rsidRDefault="00AD55F7" w:rsidP="00F35FA8">
      <w:pPr>
        <w:pStyle w:val="Heading1"/>
      </w:pPr>
      <w:bookmarkStart w:id="79" w:name="_Toc98958853"/>
      <w:bookmarkStart w:id="80" w:name="_Toc98961007"/>
      <w:bookmarkStart w:id="81" w:name="_Toc104549169"/>
      <w:bookmarkStart w:id="82" w:name="_Toc110269118"/>
      <w:r w:rsidRPr="00212AE2">
        <w:t>Roadmap</w:t>
      </w:r>
      <w:bookmarkEnd w:id="79"/>
      <w:bookmarkEnd w:id="80"/>
      <w:bookmarkEnd w:id="81"/>
      <w:r w:rsidR="00DE758F" w:rsidRPr="00212AE2">
        <w:t xml:space="preserve"> &amp; Growth Perspective</w:t>
      </w:r>
      <w:bookmarkEnd w:id="82"/>
    </w:p>
    <w:p w14:paraId="7B71659F" w14:textId="76DA5FF0" w:rsidR="00AD55F7" w:rsidRPr="00AD75A0" w:rsidRDefault="00DE758F" w:rsidP="00AD75A0">
      <w:pPr>
        <w:pStyle w:val="Heading2"/>
        <w:rPr>
          <w:lang w:val="en-US"/>
        </w:rPr>
      </w:pPr>
      <w:r w:rsidRPr="00212AE2">
        <w:rPr>
          <w:lang w:val="en-US"/>
        </w:rPr>
        <w:t>Roadmap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701"/>
        <w:gridCol w:w="4678"/>
      </w:tblGrid>
      <w:tr w:rsidR="00F87212" w:rsidRPr="00212AE2" w14:paraId="29C8273C" w14:textId="77777777" w:rsidTr="00EF08AD">
        <w:trPr>
          <w:jc w:val="center"/>
        </w:trPr>
        <w:tc>
          <w:tcPr>
            <w:tcW w:w="1701" w:type="dxa"/>
          </w:tcPr>
          <w:p w14:paraId="54CB6585" w14:textId="77777777" w:rsidR="00F87212" w:rsidRPr="00212AE2" w:rsidRDefault="00F87212" w:rsidP="00F35FA8">
            <w:r w:rsidRPr="00212AE2">
              <w:rPr>
                <w:color w:val="99D733"/>
              </w:rPr>
              <w:t>COMPLETED</w:t>
            </w:r>
          </w:p>
        </w:tc>
        <w:tc>
          <w:tcPr>
            <w:tcW w:w="1701" w:type="dxa"/>
          </w:tcPr>
          <w:p w14:paraId="1A02933C" w14:textId="77777777" w:rsidR="00F87212" w:rsidRPr="00212AE2" w:rsidRDefault="00F87212" w:rsidP="00F35FA8">
            <w:pPr>
              <w:rPr>
                <w:color w:val="E75700"/>
              </w:rPr>
            </w:pPr>
            <w:r w:rsidRPr="00212AE2">
              <w:rPr>
                <w:color w:val="99D733"/>
              </w:rPr>
              <w:t>Q4 2021</w:t>
            </w:r>
          </w:p>
        </w:tc>
        <w:tc>
          <w:tcPr>
            <w:tcW w:w="4678" w:type="dxa"/>
          </w:tcPr>
          <w:p w14:paraId="6FD71832" w14:textId="3BDB6442" w:rsidR="00F87212" w:rsidRPr="00212AE2" w:rsidRDefault="00F87212" w:rsidP="00F35FA8">
            <w:r w:rsidRPr="00212AE2">
              <w:t>Foundation of Chain4Travel AG</w:t>
            </w:r>
          </w:p>
        </w:tc>
      </w:tr>
      <w:tr w:rsidR="00F87212" w:rsidRPr="00212AE2" w14:paraId="5DCAE31B" w14:textId="77777777" w:rsidTr="00EF08AD">
        <w:trPr>
          <w:jc w:val="center"/>
        </w:trPr>
        <w:tc>
          <w:tcPr>
            <w:tcW w:w="1701" w:type="dxa"/>
          </w:tcPr>
          <w:p w14:paraId="7E95E004" w14:textId="2B5AC0F5" w:rsidR="00F87212" w:rsidRPr="00212AE2" w:rsidRDefault="00973027" w:rsidP="00F35FA8">
            <w:pPr>
              <w:rPr>
                <w:color w:val="28C1D1"/>
              </w:rPr>
            </w:pPr>
            <w:r w:rsidRPr="00212AE2">
              <w:rPr>
                <w:color w:val="99D733"/>
              </w:rPr>
              <w:t>COMPLETED</w:t>
            </w:r>
          </w:p>
        </w:tc>
        <w:tc>
          <w:tcPr>
            <w:tcW w:w="1701" w:type="dxa"/>
          </w:tcPr>
          <w:p w14:paraId="56BFF4A2" w14:textId="77777777" w:rsidR="00F87212" w:rsidRPr="00212AE2" w:rsidRDefault="00F87212" w:rsidP="00F35FA8">
            <w:pPr>
              <w:rPr>
                <w:color w:val="28C1D1"/>
              </w:rPr>
            </w:pPr>
            <w:r w:rsidRPr="00212AE2">
              <w:rPr>
                <w:color w:val="99D733"/>
              </w:rPr>
              <w:t>Q2 2022</w:t>
            </w:r>
          </w:p>
        </w:tc>
        <w:tc>
          <w:tcPr>
            <w:tcW w:w="4678" w:type="dxa"/>
          </w:tcPr>
          <w:p w14:paraId="1D18DC5F" w14:textId="77777777" w:rsidR="00F87212" w:rsidRPr="00212AE2" w:rsidRDefault="00F87212" w:rsidP="00F35FA8">
            <w:r w:rsidRPr="00212AE2">
              <w:t xml:space="preserve">Launch of </w:t>
            </w:r>
            <w:proofErr w:type="spellStart"/>
            <w:r w:rsidRPr="00212AE2">
              <w:t>Testnet</w:t>
            </w:r>
            <w:proofErr w:type="spellEnd"/>
            <w:r w:rsidRPr="00212AE2">
              <w:t xml:space="preserve"> Columbus</w:t>
            </w:r>
          </w:p>
        </w:tc>
      </w:tr>
      <w:tr w:rsidR="00F87212" w:rsidRPr="00212AE2" w14:paraId="7D449F4D" w14:textId="77777777" w:rsidTr="00EF08AD">
        <w:trPr>
          <w:jc w:val="center"/>
        </w:trPr>
        <w:tc>
          <w:tcPr>
            <w:tcW w:w="1701" w:type="dxa"/>
          </w:tcPr>
          <w:p w14:paraId="4B775E4C" w14:textId="0EAD1298" w:rsidR="00F87212" w:rsidRPr="00212AE2" w:rsidRDefault="005910F0" w:rsidP="00F35FA8">
            <w:r>
              <w:rPr>
                <w:color w:val="28C1D1"/>
              </w:rPr>
              <w:t>ONGOING</w:t>
            </w:r>
          </w:p>
        </w:tc>
        <w:tc>
          <w:tcPr>
            <w:tcW w:w="1701" w:type="dxa"/>
          </w:tcPr>
          <w:p w14:paraId="3D695B22" w14:textId="05718738" w:rsidR="00F87212" w:rsidRPr="00212AE2" w:rsidRDefault="00DC7545" w:rsidP="00F35FA8">
            <w:pPr>
              <w:rPr>
                <w:color w:val="E75700"/>
              </w:rPr>
            </w:pPr>
            <w:r w:rsidRPr="00212AE2">
              <w:rPr>
                <w:color w:val="28C1D1"/>
              </w:rPr>
              <w:t>Q3</w:t>
            </w:r>
            <w:r w:rsidR="00F87212" w:rsidRPr="00212AE2">
              <w:rPr>
                <w:color w:val="28C1D1"/>
              </w:rPr>
              <w:t xml:space="preserve"> 2022</w:t>
            </w:r>
          </w:p>
        </w:tc>
        <w:tc>
          <w:tcPr>
            <w:tcW w:w="4678" w:type="dxa"/>
          </w:tcPr>
          <w:p w14:paraId="0DD9F2CF" w14:textId="77777777" w:rsidR="00F87212" w:rsidRPr="00212AE2" w:rsidRDefault="00F87212" w:rsidP="00F35FA8">
            <w:r w:rsidRPr="00212AE2">
              <w:t>Pre-Sale of Camino Token</w:t>
            </w:r>
          </w:p>
        </w:tc>
      </w:tr>
      <w:tr w:rsidR="005910F0" w:rsidRPr="00212AE2" w14:paraId="2AF14739" w14:textId="77777777" w:rsidTr="00EF08AD">
        <w:trPr>
          <w:jc w:val="center"/>
        </w:trPr>
        <w:tc>
          <w:tcPr>
            <w:tcW w:w="1701" w:type="dxa"/>
          </w:tcPr>
          <w:p w14:paraId="4CA03E57" w14:textId="77777777" w:rsidR="005910F0" w:rsidRPr="00212AE2" w:rsidRDefault="005910F0" w:rsidP="005910F0"/>
        </w:tc>
        <w:tc>
          <w:tcPr>
            <w:tcW w:w="1701" w:type="dxa"/>
          </w:tcPr>
          <w:p w14:paraId="3A8462B4" w14:textId="02DFC7E5" w:rsidR="005910F0" w:rsidRPr="00212AE2" w:rsidRDefault="005910F0" w:rsidP="005910F0">
            <w:pPr>
              <w:rPr>
                <w:color w:val="E75700"/>
              </w:rPr>
            </w:pPr>
            <w:r w:rsidRPr="00212AE2">
              <w:rPr>
                <w:color w:val="E75700"/>
              </w:rPr>
              <w:t>Q4 2022</w:t>
            </w:r>
          </w:p>
        </w:tc>
        <w:tc>
          <w:tcPr>
            <w:tcW w:w="4678" w:type="dxa"/>
          </w:tcPr>
          <w:p w14:paraId="03CB57BB" w14:textId="187B2EFA" w:rsidR="005910F0" w:rsidRPr="00212AE2" w:rsidRDefault="005910F0" w:rsidP="005910F0">
            <w:r w:rsidRPr="00212AE2">
              <w:t xml:space="preserve">Launch of the 1st </w:t>
            </w:r>
            <w:proofErr w:type="spellStart"/>
            <w:r w:rsidRPr="00212AE2">
              <w:t>dApps</w:t>
            </w:r>
            <w:proofErr w:type="spellEnd"/>
            <w:r w:rsidRPr="00212AE2">
              <w:t xml:space="preserve"> &amp; Camino 1.0</w:t>
            </w:r>
          </w:p>
        </w:tc>
      </w:tr>
      <w:tr w:rsidR="00F87212" w:rsidRPr="00212AE2" w14:paraId="535C667A" w14:textId="77777777" w:rsidTr="00EF08AD">
        <w:trPr>
          <w:jc w:val="center"/>
        </w:trPr>
        <w:tc>
          <w:tcPr>
            <w:tcW w:w="1701" w:type="dxa"/>
          </w:tcPr>
          <w:p w14:paraId="05462895" w14:textId="77777777" w:rsidR="00F87212" w:rsidRPr="00212AE2" w:rsidRDefault="00F87212" w:rsidP="00F35FA8"/>
        </w:tc>
        <w:tc>
          <w:tcPr>
            <w:tcW w:w="1701" w:type="dxa"/>
          </w:tcPr>
          <w:p w14:paraId="6F8F8B8E" w14:textId="10ED471D" w:rsidR="00F87212" w:rsidRPr="00212AE2" w:rsidRDefault="005910F0" w:rsidP="00F35FA8">
            <w:pPr>
              <w:rPr>
                <w:color w:val="E75700"/>
              </w:rPr>
            </w:pPr>
            <w:r>
              <w:rPr>
                <w:color w:val="E75700"/>
              </w:rPr>
              <w:t xml:space="preserve">      </w:t>
            </w:r>
            <w:r w:rsidR="00F87212" w:rsidRPr="00212AE2">
              <w:rPr>
                <w:color w:val="E75700"/>
              </w:rPr>
              <w:t>202</w:t>
            </w:r>
            <w:r>
              <w:rPr>
                <w:color w:val="E75700"/>
              </w:rPr>
              <w:t>3</w:t>
            </w:r>
          </w:p>
        </w:tc>
        <w:tc>
          <w:tcPr>
            <w:tcW w:w="4678" w:type="dxa"/>
          </w:tcPr>
          <w:p w14:paraId="70E9C5F6" w14:textId="6707CEB3" w:rsidR="00F87212" w:rsidRPr="00212AE2" w:rsidRDefault="005910F0" w:rsidP="00F35FA8">
            <w:r>
              <w:t>Initial Exchange Offering (IEO)</w:t>
            </w:r>
          </w:p>
        </w:tc>
      </w:tr>
    </w:tbl>
    <w:p w14:paraId="6F6A1C45" w14:textId="77777777" w:rsidR="00F87212" w:rsidRPr="00212AE2" w:rsidRDefault="00F87212" w:rsidP="00F35FA8"/>
    <w:p w14:paraId="466F0A53" w14:textId="1F58BA8C" w:rsidR="00AD55F7" w:rsidRPr="00212AE2" w:rsidRDefault="00AD55F7" w:rsidP="00DE758F">
      <w:pPr>
        <w:pStyle w:val="Heading2"/>
        <w:rPr>
          <w:lang w:val="en-US"/>
        </w:rPr>
      </w:pPr>
      <w:bookmarkStart w:id="83" w:name="_Toc98958854"/>
      <w:bookmarkStart w:id="84" w:name="_Toc98961008"/>
      <w:bookmarkStart w:id="85" w:name="_Toc104549170"/>
      <w:r w:rsidRPr="00212AE2">
        <w:rPr>
          <w:lang w:val="en-US"/>
        </w:rPr>
        <w:t xml:space="preserve">Growth </w:t>
      </w:r>
      <w:r w:rsidR="0050424B" w:rsidRPr="00212AE2">
        <w:rPr>
          <w:lang w:val="en-US"/>
        </w:rPr>
        <w:t>P</w:t>
      </w:r>
      <w:r w:rsidRPr="00212AE2">
        <w:rPr>
          <w:lang w:val="en-US"/>
        </w:rPr>
        <w:t>erspective</w:t>
      </w:r>
      <w:bookmarkEnd w:id="83"/>
      <w:bookmarkEnd w:id="84"/>
      <w:bookmarkEnd w:id="85"/>
    </w:p>
    <w:p w14:paraId="2D6401F2" w14:textId="0DC57C8E" w:rsidR="00881609" w:rsidRPr="00212AE2" w:rsidRDefault="00881609" w:rsidP="00F35FA8">
      <w:r w:rsidRPr="00212AE2">
        <w:t xml:space="preserve">The future perspective of the Camino </w:t>
      </w:r>
      <w:r w:rsidR="003C26EE">
        <w:t>network</w:t>
      </w:r>
      <w:r w:rsidRPr="00212AE2">
        <w:t xml:space="preserve"> </w:t>
      </w:r>
      <w:r w:rsidR="00A25041" w:rsidRPr="00212AE2">
        <w:t>is</w:t>
      </w:r>
      <w:r w:rsidRPr="00212AE2">
        <w:t xml:space="preserve"> indicated by the res</w:t>
      </w:r>
      <w:r w:rsidR="00F139DB" w:rsidRPr="00212AE2">
        <w:t>p</w:t>
      </w:r>
      <w:r w:rsidRPr="00212AE2">
        <w:t xml:space="preserve">ective growth rates of leisure tourism and the </w:t>
      </w:r>
      <w:r w:rsidR="00A25717">
        <w:t xml:space="preserve">mass-adaption </w:t>
      </w:r>
      <w:r w:rsidRPr="00212AE2">
        <w:t>crypto space.</w:t>
      </w:r>
    </w:p>
    <w:p w14:paraId="10FD091F" w14:textId="258D90C2" w:rsidR="00AD55F7" w:rsidRPr="00212AE2" w:rsidRDefault="0075000C" w:rsidP="00F35FA8">
      <w:r w:rsidRPr="00212AE2">
        <w:rPr>
          <w:noProof/>
        </w:rPr>
        <mc:AlternateContent>
          <mc:Choice Requires="wps">
            <w:drawing>
              <wp:anchor distT="0" distB="0" distL="114300" distR="114300" simplePos="0" relativeHeight="251658240" behindDoc="0" locked="0" layoutInCell="1" allowOverlap="1" wp14:anchorId="1BE972C1" wp14:editId="155D6635">
                <wp:simplePos x="0" y="0"/>
                <wp:positionH relativeFrom="column">
                  <wp:posOffset>513080</wp:posOffset>
                </wp:positionH>
                <wp:positionV relativeFrom="paragraph">
                  <wp:posOffset>1100978</wp:posOffset>
                </wp:positionV>
                <wp:extent cx="4683760" cy="29400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4683760" cy="294005"/>
                        </a:xfrm>
                        <a:prstGeom prst="rect">
                          <a:avLst/>
                        </a:prstGeom>
                        <a:noFill/>
                        <a:ln w="6350">
                          <a:noFill/>
                        </a:ln>
                      </wps:spPr>
                      <wps:txbx>
                        <w:txbxContent>
                          <w:p w14:paraId="17391454" w14:textId="34A4FFA0" w:rsidR="00523A59" w:rsidRPr="009B003D" w:rsidRDefault="00523A59" w:rsidP="00F35FA8">
                            <w:pPr>
                              <w:jc w:val="center"/>
                              <w:rPr>
                                <w:color w:val="E65700"/>
                              </w:rPr>
                            </w:pPr>
                            <w:r w:rsidRPr="009B003D">
                              <w:rPr>
                                <w:color w:val="E65700"/>
                              </w:rPr>
                              <w:t>G</w:t>
                            </w:r>
                            <w:r w:rsidR="0050424B" w:rsidRPr="009B003D">
                              <w:rPr>
                                <w:color w:val="E65700"/>
                                <w:lang w:val="de-DE"/>
                              </w:rPr>
                              <w:t>LOBAL LEISURE SPENDING IN BILLION USD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E972C1" id="_x0000_t202" coordsize="21600,21600" o:spt="202" path="m,l,21600r21600,l21600,xe">
                <v:stroke joinstyle="miter"/>
                <v:path gradientshapeok="t" o:connecttype="rect"/>
              </v:shapetype>
              <v:shape id="Text Box 12" o:spid="_x0000_s1026" type="#_x0000_t202" style="position:absolute;left:0;text-align:left;margin-left:40.4pt;margin-top:86.7pt;width:368.8pt;height:23.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geb8FwIAACwEAAAOAAAAZHJzL2Uyb0RvYy54bWysU8tu2zAQvBfoPxC815Id2UkEy4GbwEUB&#13;&#10;IwngFDnTFGkJoLgsSVtyv75LSn4g7anohdrlrvYxM5w/dI0iB2FdDbqg41FKidAcylrvCvrjbfXl&#13;&#10;jhLnmS6ZAi0KehSOPiw+f5q3JhcTqECVwhIsol3emoJW3ps8SRyvRMPcCIzQGJRgG+bRtbuktKzF&#13;&#10;6o1KJmk6S1qwpbHAhXN4+9QH6SLWl1Jw/yKlE56oguJsPp42nttwJos5y3eWmarmwxjsH6ZoWK2x&#13;&#10;6bnUE/OM7G39R6mm5hYcSD/i0CQgZc1F3AG3GacfttlUzIi4C4LjzBkm9//K8ufDxrxa4ruv0CGB&#13;&#10;AZDWuNzhZdink7YJX5yUYBwhPJ5hE50nHC+z2d3N7QxDHGOT+yxNp6FMcvnbWOe/CWhIMApqkZaI&#13;&#10;Fjusne9TTymhmYZVrVSkRmnSFnR2M03jD+cIFlcae1xmDZbvtt2wwBbKI+5loafcGb6qsfmaOf/K&#13;&#10;LHKM86Ju/QseUgE2gcGipAL762/3IR+hxyglLWqmoO7nnllBifqukZT7cZYFkUUnm95O0LHXke11&#13;&#10;RO+bR0BZjvGFGB7NkO/VyZQWmneU9zJ0xRDTHHsX1J/MR98rGZ8HF8tlTEJZGebXemN4KB3gDNC+&#13;&#10;de/MmgF/j8w9w0ldLP9AQ5/bE7Hce5B15CgA3KM64I6SjCwPzydo/tqPWZdHvvgNAAD//wMAUEsD&#13;&#10;BBQABgAIAAAAIQChAqz45QAAAA8BAAAPAAAAZHJzL2Rvd25yZXYueG1sTI/LTsMwEEX3SPyDNUjs&#13;&#10;qJPwqEnjVFVQhYTKoqUbdk7sJhH2OMRuG/h6hhVsRvO8c26xnJxlJzOG3qOEdJYAM9h43WMrYf+2&#13;&#10;vhHAQlSolfVoJHyZAMvy8qJQufZn3JrTLraMRDDkSkIX45BzHprOOBVmfjBIs4MfnYpUji3XozqT&#13;&#10;uLM8S5IH7lSP9KFTg6k603zsjk7CS7V+Vds6c+LbVs+bw2r43L/fS3l9NT0tKKwWwKKZ4t8F/Hog&#13;&#10;figJrPZH1IFZCSIh/Ej9+e0dMFoQqaCklpClj3PgZcH/+yh/AAAA//8DAFBLAQItABQABgAIAAAA&#13;&#10;IQC2gziS/gAAAOEBAAATAAAAAAAAAAAAAAAAAAAAAABbQ29udGVudF9UeXBlc10ueG1sUEsBAi0A&#13;&#10;FAAGAAgAAAAhADj9If/WAAAAlAEAAAsAAAAAAAAAAAAAAAAALwEAAF9yZWxzLy5yZWxzUEsBAi0A&#13;&#10;FAAGAAgAAAAhADKB5vwXAgAALAQAAA4AAAAAAAAAAAAAAAAALgIAAGRycy9lMm9Eb2MueG1sUEsB&#13;&#10;Ai0AFAAGAAgAAAAhAKECrPjlAAAADwEAAA8AAAAAAAAAAAAAAAAAcQQAAGRycy9kb3ducmV2Lnht&#13;&#10;bFBLBQYAAAAABAAEAPMAAACDBQAAAAA=&#13;&#10;" filled="f" stroked="f" strokeweight=".5pt">
                <v:textbox>
                  <w:txbxContent>
                    <w:p w14:paraId="17391454" w14:textId="34A4FFA0" w:rsidR="00523A59" w:rsidRPr="009B003D" w:rsidRDefault="00523A59" w:rsidP="00F35FA8">
                      <w:pPr>
                        <w:jc w:val="center"/>
                        <w:rPr>
                          <w:color w:val="E65700"/>
                        </w:rPr>
                      </w:pPr>
                      <w:r w:rsidRPr="009B003D">
                        <w:rPr>
                          <w:color w:val="E65700"/>
                        </w:rPr>
                        <w:t>G</w:t>
                      </w:r>
                      <w:r w:rsidR="0050424B" w:rsidRPr="009B003D">
                        <w:rPr>
                          <w:color w:val="E65700"/>
                          <w:lang w:val="de-DE"/>
                        </w:rPr>
                        <w:t>LOBAL LEISURE SPENDING IN BILLION USD</w:t>
                      </w:r>
                    </w:p>
                  </w:txbxContent>
                </v:textbox>
              </v:shape>
            </w:pict>
          </mc:Fallback>
        </mc:AlternateContent>
      </w:r>
      <w:r w:rsidR="00AD55F7" w:rsidRPr="00212AE2">
        <w:t xml:space="preserve">The leisure tourism industry has seen a constant rise in </w:t>
      </w:r>
      <w:r w:rsidR="008C3542" w:rsidRPr="00212AE2">
        <w:t xml:space="preserve">the </w:t>
      </w:r>
      <w:r w:rsidR="00AD55F7" w:rsidRPr="00212AE2">
        <w:t xml:space="preserve">volume </w:t>
      </w:r>
      <w:r w:rsidR="00D7673D" w:rsidRPr="00212AE2">
        <w:t xml:space="preserve">of ca. 5% per year </w:t>
      </w:r>
      <w:r w:rsidR="00AD55F7" w:rsidRPr="00212AE2">
        <w:t>until the Covid-19 pandemic hit the world. Now, as regulation</w:t>
      </w:r>
      <w:r w:rsidR="00B8061D">
        <w:t>s</w:t>
      </w:r>
      <w:r w:rsidR="00AD55F7" w:rsidRPr="00212AE2">
        <w:t xml:space="preserve"> fall in all countries around the globe, it is safe to believe that the leisure market will recover and pick up the pre-covid path.</w:t>
      </w:r>
    </w:p>
    <w:p w14:paraId="6435E3C5" w14:textId="56C0BA1E" w:rsidR="00A944EE" w:rsidRPr="00212AE2" w:rsidRDefault="00523A59" w:rsidP="00DE758F">
      <w:pPr>
        <w:jc w:val="center"/>
      </w:pPr>
      <w:r w:rsidRPr="00212AE2">
        <w:rPr>
          <w:noProof/>
          <w:color w:val="6071F4"/>
        </w:rPr>
        <w:drawing>
          <wp:inline distT="0" distB="0" distL="0" distR="0" wp14:anchorId="7F3AE1B9" wp14:editId="10293271">
            <wp:extent cx="4683760" cy="2070847"/>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1831DDD" w14:textId="358E2254" w:rsidR="00AA5A14" w:rsidRDefault="00665D51" w:rsidP="00AA5A14">
      <w:r w:rsidRPr="00212AE2">
        <w:lastRenderedPageBreak/>
        <w:t xml:space="preserve">Also, the crypto space has proven that it is on the rise as crypto adoption is increasing. This can be measured by the total amount of wallet users and the </w:t>
      </w:r>
      <w:r w:rsidR="00593892" w:rsidRPr="00212AE2">
        <w:t>size of the global blockchain technology market.</w:t>
      </w:r>
      <w:r w:rsidR="004E2A46" w:rsidRPr="00212AE2">
        <w:t xml:space="preserve"> </w:t>
      </w:r>
    </w:p>
    <w:p w14:paraId="28C7CD47" w14:textId="3E9E2C7A" w:rsidR="006D27C2" w:rsidRPr="00212AE2" w:rsidRDefault="0075000C" w:rsidP="00AA5A14">
      <w:r w:rsidRPr="00212AE2">
        <w:rPr>
          <w:noProof/>
        </w:rPr>
        <mc:AlternateContent>
          <mc:Choice Requires="wps">
            <w:drawing>
              <wp:anchor distT="0" distB="0" distL="114300" distR="114300" simplePos="0" relativeHeight="251658242" behindDoc="0" locked="0" layoutInCell="1" allowOverlap="1" wp14:anchorId="12E7254B" wp14:editId="14A5C1CF">
                <wp:simplePos x="0" y="0"/>
                <wp:positionH relativeFrom="column">
                  <wp:posOffset>513080</wp:posOffset>
                </wp:positionH>
                <wp:positionV relativeFrom="paragraph">
                  <wp:posOffset>338567</wp:posOffset>
                </wp:positionV>
                <wp:extent cx="4683760" cy="29400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4683760" cy="294005"/>
                        </a:xfrm>
                        <a:prstGeom prst="rect">
                          <a:avLst/>
                        </a:prstGeom>
                        <a:noFill/>
                        <a:ln w="6350">
                          <a:noFill/>
                        </a:ln>
                      </wps:spPr>
                      <wps:txbx>
                        <w:txbxContent>
                          <w:p w14:paraId="57ADFBE7" w14:textId="6CC546D0" w:rsidR="00AA5A14" w:rsidRPr="009B003D" w:rsidRDefault="00AA5A14" w:rsidP="00AA5A14">
                            <w:pPr>
                              <w:jc w:val="center"/>
                              <w:rPr>
                                <w:color w:val="E65700"/>
                              </w:rPr>
                            </w:pPr>
                            <w:r w:rsidRPr="009B003D">
                              <w:rPr>
                                <w:color w:val="E65700"/>
                              </w:rPr>
                              <w:t>GLOBAL NUMBER OF WALLET USERS</w:t>
                            </w:r>
                            <w:r w:rsidR="009F43B7" w:rsidRPr="009B003D">
                              <w:rPr>
                                <w:color w:val="E65700"/>
                              </w:rPr>
                              <w:t xml:space="preserve"> IN MIO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7254B" id="Text Box 55" o:spid="_x0000_s1027" type="#_x0000_t202" style="position:absolute;left:0;text-align:left;margin-left:40.4pt;margin-top:26.65pt;width:368.8pt;height:23.1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tIQ3GQIAADMEAAAOAAAAZHJzL2Uyb0RvYy54bWysU8tu2zAQvBfoPxC815Id20kEy4GbwEUB&#13;&#10;IwngFDnTFGkJILksSVtyv75Lyi+kPRW9ULvc1T5mhrOHTiuyF843YEo6HOSUCMOhasy2pD/ell/u&#13;&#10;KPGBmYopMKKkB+Hpw/zzp1lrCzGCGlQlHMEixhetLWkdgi2yzPNaaOYHYIXBoASnWUDXbbPKsRar&#13;&#10;a5WN8nyateAq64AL7/H2qQ/SeaovpeDhRUovAlElxdlCOl06N/HM5jNWbB2zdcOPY7B/mEKzxmDT&#13;&#10;c6knFhjZueaPUrrhDjzIMOCgM5Cy4SLtgNsM8w/brGtmRdoFwfH2DJP/f2X5835tXx0J3VfokMAI&#13;&#10;SGt94fEy7tNJp+MXJyUYRwgPZ9hEFwjHy/H07uZ2iiGOsdH9OM8nsUx2+ds6H74J0CQaJXVIS0KL&#13;&#10;7Vc+9KmnlNjMwLJRKlGjDGlLOr2Z5OmHcwSLK4M9LrNGK3SbjjTV1R4bqA64noOeeW/5ssEZVsyH&#13;&#10;V+aQahwb5Rte8JAKsBccLUpqcL/+dh/zkQGMUtKidErqf+6YE5So7wa5uR+Ox1FryRlPbkfouOvI&#13;&#10;5jpidvoRUJ1DfCiWJzPmB3UypQP9jipfxK4YYoZj75KGk/kYekHjK+FisUhJqC7LwsqsLY+lI6oR&#13;&#10;4bfunTl7pCEggc9wEhkrPrDR5/Z8LHYBZJOoijj3qB7hR2Umso+vKEr/2k9Zl7c+/w0AAP//AwBQ&#13;&#10;SwMEFAAGAAgAAAAhAAu11DflAAAADQEAAA8AAABkcnMvZG93bnJldi54bWxMj81uwjAQhO+V+g7W&#13;&#10;IvVWHKAgE+IglApVqsoByqW3TWySCP+ksYG0T9/tqb2MtBrtzDfZerCGXXUfWu8kTMYJMO0qr1pX&#13;&#10;Szi+bx8FsBDRKTTeaQlfOsA6v7/LMFX+5vb6eog1oxAXUpTQxNilnIeq0RbD2HfakXfyvcVIZ19z&#13;&#10;1eONwq3h0yRZcIuto4YGO100ujofLlbCa7Hd4b6cWvFtipe306b7PH7MpXwYDc8rks0KWNRD/PuA&#13;&#10;3w3EDzmBlf7iVGBGgkgIP0qYz2bAyBcT8QSslLBcLoDnGf+/Iv8BAAD//wMAUEsBAi0AFAAGAAgA&#13;&#10;AAAhALaDOJL+AAAA4QEAABMAAAAAAAAAAAAAAAAAAAAAAFtDb250ZW50X1R5cGVzXS54bWxQSwEC&#13;&#10;LQAUAAYACAAAACEAOP0h/9YAAACUAQAACwAAAAAAAAAAAAAAAAAvAQAAX3JlbHMvLnJlbHNQSwEC&#13;&#10;LQAUAAYACAAAACEAmLSENxkCAAAzBAAADgAAAAAAAAAAAAAAAAAuAgAAZHJzL2Uyb0RvYy54bWxQ&#13;&#10;SwECLQAUAAYACAAAACEAC7XUN+UAAAANAQAADwAAAAAAAAAAAAAAAABzBAAAZHJzL2Rvd25yZXYu&#13;&#10;eG1sUEsFBgAAAAAEAAQA8wAAAIUFAAAAAA==&#13;&#10;" filled="f" stroked="f" strokeweight=".5pt">
                <v:textbox>
                  <w:txbxContent>
                    <w:p w14:paraId="57ADFBE7" w14:textId="6CC546D0" w:rsidR="00AA5A14" w:rsidRPr="009B003D" w:rsidRDefault="00AA5A14" w:rsidP="00AA5A14">
                      <w:pPr>
                        <w:jc w:val="center"/>
                        <w:rPr>
                          <w:color w:val="E65700"/>
                        </w:rPr>
                      </w:pPr>
                      <w:r w:rsidRPr="009B003D">
                        <w:rPr>
                          <w:color w:val="E65700"/>
                        </w:rPr>
                        <w:t>GLOBAL NUMBER OF WALLET USERS</w:t>
                      </w:r>
                      <w:r w:rsidR="009F43B7" w:rsidRPr="009B003D">
                        <w:rPr>
                          <w:color w:val="E65700"/>
                        </w:rPr>
                        <w:t xml:space="preserve"> IN MIO USERS</w:t>
                      </w:r>
                    </w:p>
                  </w:txbxContent>
                </v:textbox>
              </v:shape>
            </w:pict>
          </mc:Fallback>
        </mc:AlternateContent>
      </w:r>
    </w:p>
    <w:p w14:paraId="6E1D6014" w14:textId="136FAF20" w:rsidR="00AA5A14" w:rsidRPr="00212AE2" w:rsidRDefault="00AA5A14" w:rsidP="00DE758F">
      <w:pPr>
        <w:jc w:val="center"/>
      </w:pPr>
      <w:r w:rsidRPr="00212AE2">
        <w:rPr>
          <w:noProof/>
        </w:rPr>
        <w:drawing>
          <wp:inline distT="0" distB="0" distL="0" distR="0" wp14:anchorId="1C94E1DC" wp14:editId="5CF07996">
            <wp:extent cx="4683967" cy="2070000"/>
            <wp:effectExtent l="0" t="0" r="0" b="0"/>
            <wp:docPr id="56" name="Chart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B37D1C5" w14:textId="77777777" w:rsidR="006D27C2" w:rsidRDefault="006D27C2" w:rsidP="00AA5A14"/>
    <w:p w14:paraId="5D26CA6C" w14:textId="649F08B8" w:rsidR="00AA5A14" w:rsidRDefault="00AA5A14" w:rsidP="00AA5A14">
      <w:r w:rsidRPr="00212AE2">
        <w:t xml:space="preserve">The graph </w:t>
      </w:r>
      <w:r w:rsidR="00B8061D">
        <w:t xml:space="preserve">below </w:t>
      </w:r>
      <w:r w:rsidRPr="00212AE2">
        <w:t>shows the projected growth of the global blockchain technology market</w:t>
      </w:r>
      <w:r w:rsidR="00881609" w:rsidRPr="00212AE2">
        <w:t>, again displaying the beneficial development of the crypto market.</w:t>
      </w:r>
    </w:p>
    <w:p w14:paraId="67843A66" w14:textId="2AC45B4F" w:rsidR="006D27C2" w:rsidRPr="00212AE2" w:rsidRDefault="0075000C" w:rsidP="00AA5A14">
      <w:r w:rsidRPr="00212AE2">
        <w:rPr>
          <w:noProof/>
        </w:rPr>
        <mc:AlternateContent>
          <mc:Choice Requires="wps">
            <w:drawing>
              <wp:anchor distT="0" distB="0" distL="114300" distR="114300" simplePos="0" relativeHeight="251658241" behindDoc="0" locked="0" layoutInCell="1" allowOverlap="1" wp14:anchorId="4969491E" wp14:editId="3ECA611B">
                <wp:simplePos x="0" y="0"/>
                <wp:positionH relativeFrom="column">
                  <wp:posOffset>513080</wp:posOffset>
                </wp:positionH>
                <wp:positionV relativeFrom="paragraph">
                  <wp:posOffset>340472</wp:posOffset>
                </wp:positionV>
                <wp:extent cx="4683760" cy="29400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4683760" cy="294005"/>
                        </a:xfrm>
                        <a:prstGeom prst="rect">
                          <a:avLst/>
                        </a:prstGeom>
                        <a:noFill/>
                        <a:ln w="6350">
                          <a:noFill/>
                        </a:ln>
                      </wps:spPr>
                      <wps:txbx>
                        <w:txbxContent>
                          <w:p w14:paraId="6E8B3EDA" w14:textId="7A0CB463" w:rsidR="004E2A46" w:rsidRPr="009B003D" w:rsidRDefault="004E2A46" w:rsidP="00F35FA8">
                            <w:pPr>
                              <w:jc w:val="center"/>
                              <w:rPr>
                                <w:color w:val="E65700"/>
                              </w:rPr>
                            </w:pPr>
                            <w:r w:rsidRPr="009B003D">
                              <w:rPr>
                                <w:color w:val="E65700"/>
                              </w:rPr>
                              <w:t>GLOBAL BLOCKCHAIN TECHNOLOGY MARKET</w:t>
                            </w:r>
                            <w:r w:rsidR="009F43B7" w:rsidRPr="009B003D">
                              <w:rPr>
                                <w:color w:val="E65700"/>
                              </w:rPr>
                              <w:t xml:space="preserve"> IN BN USD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9491E" id="Text Box 40" o:spid="_x0000_s1028" type="#_x0000_t202" style="position:absolute;left:0;text-align:left;margin-left:40.4pt;margin-top:26.8pt;width:368.8pt;height:23.1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CWTGwIAADMEAAAOAAAAZHJzL2Uyb0RvYy54bWysU8tu2zAQvBfoPxC815Id20kEy4GbwEUB&#13;&#10;IwngFDnTFGkJILksSVtyv75Lyi+kPRW9ULvc1T5mhrOHTiuyF843YEo6HOSUCMOhasy2pD/ell/u&#13;&#10;KPGBmYopMKKkB+Hpw/zzp1lrCzGCGlQlHMEixhetLWkdgi2yzPNaaOYHYIXBoASnWUDXbbPKsRar&#13;&#10;a5WN8nyateAq64AL7/H2qQ/SeaovpeDhRUovAlElxdlCOl06N/HM5jNWbB2zdcOPY7B/mEKzxmDT&#13;&#10;c6knFhjZueaPUrrhDjzIMOCgM5Cy4SLtgNsM8w/brGtmRdoFwfH2DJP/f2X5835tXx0J3VfokMAI&#13;&#10;SGt94fEy7tNJp+MXJyUYRwgPZ9hEFwjHy/H07uZ2iiGOsdH9OM8nsUx2+ds6H74J0CQaJXVIS0KL&#13;&#10;7Vc+9KmnlNjMwLJRKlGjDGlLOr2Z5OmHcwSLK4M9LrNGK3SbjjQVTnHaYwPVAddz0DPvLV82OMOK&#13;&#10;+fDKHFKNY6N8wwseUgH2gqNFSQ3u19/uYz4ygFFKWpROSf3PHXOCEvXdIDf3w/E4ai0548ntCB13&#13;&#10;HdlcR8xOPwKqc4gPxfJkxvygTqZ0oN9R5YvYFUPMcOxd0nAyH0MvaHwlXCwWKQnVZVlYmbXlsXRE&#13;&#10;NSL81r0zZ480BCTwGU4iY8UHNvrcno/FLoBsElUR5x7VI/yozET28RVF6V/7Kevy1ue/AQAA//8D&#13;&#10;AFBLAwQUAAYACAAAACEAx69r2eUAAAANAQAADwAAAGRycy9kb3ducmV2LnhtbEyPzU7DMBCE70i8&#13;&#10;g7VI3KjTQisnzaaqgiokBIeWXrhtYjeJ8E+I3Tb06XFPcBlpNdqZb/LVaDQ7qcF3ziJMJwkwZWsn&#13;&#10;O9sg7D82DwKYD2QlaWcVwo/ysCpub3LKpDvbrTrtQsNiiPUZIbQh9Bnnvm6VIT9xvbLRO7jBUIjn&#13;&#10;0HA50DmGG81nSbLghjobG1rqVdmq+mt3NAiv5eadttXMiIsuX94O6/57/zlHvL8bn5dR1ktgQY3h&#13;&#10;7wOuGyI/FBGsckcrPdMIIon4AWH+uAAWfTEVT8AqhDRNgRc5/7+i+AUAAP//AwBQSwECLQAUAAYA&#13;&#10;CAAAACEAtoM4kv4AAADhAQAAEwAAAAAAAAAAAAAAAAAAAAAAW0NvbnRlbnRfVHlwZXNdLnhtbFBL&#13;&#10;AQItABQABgAIAAAAIQA4/SH/1gAAAJQBAAALAAAAAAAAAAAAAAAAAC8BAABfcmVscy8ucmVsc1BL&#13;&#10;AQItABQABgAIAAAAIQBYZCWTGwIAADMEAAAOAAAAAAAAAAAAAAAAAC4CAABkcnMvZTJvRG9jLnht&#13;&#10;bFBLAQItABQABgAIAAAAIQDHr2vZ5QAAAA0BAAAPAAAAAAAAAAAAAAAAAHUEAABkcnMvZG93bnJl&#13;&#10;di54bWxQSwUGAAAAAAQABADzAAAAhwUAAAAA&#13;&#10;" filled="f" stroked="f" strokeweight=".5pt">
                <v:textbox>
                  <w:txbxContent>
                    <w:p w14:paraId="6E8B3EDA" w14:textId="7A0CB463" w:rsidR="004E2A46" w:rsidRPr="009B003D" w:rsidRDefault="004E2A46" w:rsidP="00F35FA8">
                      <w:pPr>
                        <w:jc w:val="center"/>
                        <w:rPr>
                          <w:color w:val="E65700"/>
                        </w:rPr>
                      </w:pPr>
                      <w:r w:rsidRPr="009B003D">
                        <w:rPr>
                          <w:color w:val="E65700"/>
                        </w:rPr>
                        <w:t>GLOBAL BLOCKCHAIN TECHNOLOGY MARKET</w:t>
                      </w:r>
                      <w:r w:rsidR="009F43B7" w:rsidRPr="009B003D">
                        <w:rPr>
                          <w:color w:val="E65700"/>
                        </w:rPr>
                        <w:t xml:space="preserve"> IN BN USD</w:t>
                      </w:r>
                    </w:p>
                  </w:txbxContent>
                </v:textbox>
              </v:shape>
            </w:pict>
          </mc:Fallback>
        </mc:AlternateContent>
      </w:r>
    </w:p>
    <w:p w14:paraId="55644AD6" w14:textId="14556304" w:rsidR="00593892" w:rsidRPr="00212AE2" w:rsidRDefault="00593892" w:rsidP="00DE758F">
      <w:pPr>
        <w:jc w:val="center"/>
      </w:pPr>
      <w:r w:rsidRPr="00212AE2">
        <w:rPr>
          <w:noProof/>
        </w:rPr>
        <w:drawing>
          <wp:inline distT="0" distB="0" distL="0" distR="0" wp14:anchorId="2CBB77C8" wp14:editId="70C30D6E">
            <wp:extent cx="4683760" cy="2070000"/>
            <wp:effectExtent l="0" t="0" r="0" b="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8F63AFB" w14:textId="77777777" w:rsidR="00DE758F" w:rsidRPr="00212AE2" w:rsidRDefault="00DE758F" w:rsidP="00DE758F"/>
    <w:p w14:paraId="427D7B01" w14:textId="77777777" w:rsidR="00DE758F" w:rsidRPr="00212AE2" w:rsidRDefault="00DE758F" w:rsidP="00DE758F"/>
    <w:p w14:paraId="21E54609" w14:textId="77777777" w:rsidR="00DE758F" w:rsidRPr="00212AE2" w:rsidRDefault="00DE758F" w:rsidP="00DE758F"/>
    <w:p w14:paraId="30753575" w14:textId="3CA7FDA8" w:rsidR="00C5197B" w:rsidRPr="00212AE2" w:rsidRDefault="00C5197B" w:rsidP="00F35FA8">
      <w:pPr>
        <w:pStyle w:val="Heading1"/>
      </w:pPr>
      <w:bookmarkStart w:id="86" w:name="_Toc98958855"/>
      <w:bookmarkStart w:id="87" w:name="_Toc98961009"/>
      <w:r w:rsidRPr="00212AE2">
        <w:br w:type="page"/>
      </w:r>
    </w:p>
    <w:p w14:paraId="298230FD" w14:textId="27C9E97B" w:rsidR="00B615B0" w:rsidRPr="00212AE2" w:rsidRDefault="00B615B0" w:rsidP="00F35FA8">
      <w:pPr>
        <w:pStyle w:val="Heading1"/>
      </w:pPr>
      <w:bookmarkStart w:id="88" w:name="_Toc110269119"/>
      <w:bookmarkStart w:id="89" w:name="_Toc104549171"/>
      <w:r w:rsidRPr="00212AE2">
        <w:lastRenderedPageBreak/>
        <w:t>Team</w:t>
      </w:r>
      <w:bookmarkEnd w:id="88"/>
    </w:p>
    <w:p w14:paraId="080EE43C" w14:textId="1EA838C2" w:rsidR="009E2777" w:rsidRPr="00212AE2" w:rsidRDefault="009E2777" w:rsidP="009E2777">
      <w:pPr>
        <w:pStyle w:val="Heading2"/>
        <w:rPr>
          <w:lang w:val="en-US"/>
        </w:rPr>
      </w:pPr>
      <w:r w:rsidRPr="00212AE2">
        <w:rPr>
          <w:lang w:val="en-US"/>
        </w:rPr>
        <w:t>Ralf Usbeck</w:t>
      </w:r>
    </w:p>
    <w:p w14:paraId="7592DF8B" w14:textId="20D64E23" w:rsidR="00580008" w:rsidRPr="00212AE2" w:rsidRDefault="00650F9B" w:rsidP="009E2777">
      <w:r w:rsidRPr="00212AE2">
        <w:rPr>
          <w:noProof/>
        </w:rPr>
        <w:drawing>
          <wp:anchor distT="0" distB="0" distL="114300" distR="114300" simplePos="0" relativeHeight="251658243" behindDoc="1" locked="0" layoutInCell="1" allowOverlap="1" wp14:anchorId="380759C6" wp14:editId="317C49F3">
            <wp:simplePos x="0" y="0"/>
            <wp:positionH relativeFrom="column">
              <wp:posOffset>25400</wp:posOffset>
            </wp:positionH>
            <wp:positionV relativeFrom="paragraph">
              <wp:posOffset>45720</wp:posOffset>
            </wp:positionV>
            <wp:extent cx="941070" cy="941070"/>
            <wp:effectExtent l="25400" t="25400" r="24130" b="24130"/>
            <wp:wrapSquare wrapText="bothSides"/>
            <wp:docPr id="67" name="Picture 67" descr="A person smiling for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erson smiling for the camera&#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41070" cy="941070"/>
                    </a:xfrm>
                    <a:prstGeom prst="ellipse">
                      <a:avLst/>
                    </a:prstGeom>
                    <a:ln w="19050">
                      <a:solidFill>
                        <a:srgbClr val="1D443C"/>
                      </a:solidFill>
                    </a:ln>
                  </pic:spPr>
                </pic:pic>
              </a:graphicData>
            </a:graphic>
            <wp14:sizeRelH relativeFrom="page">
              <wp14:pctWidth>0</wp14:pctWidth>
            </wp14:sizeRelH>
            <wp14:sizeRelV relativeFrom="page">
              <wp14:pctHeight>0</wp14:pctHeight>
            </wp14:sizeRelV>
          </wp:anchor>
        </w:drawing>
      </w:r>
      <w:r w:rsidR="009E2777" w:rsidRPr="00212AE2">
        <w:t xml:space="preserve">Ralf </w:t>
      </w:r>
      <w:proofErr w:type="spellStart"/>
      <w:r w:rsidR="009E2777" w:rsidRPr="00212AE2">
        <w:t>Usbeck</w:t>
      </w:r>
      <w:proofErr w:type="spellEnd"/>
      <w:r w:rsidR="009E2777" w:rsidRPr="00212AE2">
        <w:t xml:space="preserve"> is the founder and CEO of </w:t>
      </w:r>
      <w:proofErr w:type="spellStart"/>
      <w:r w:rsidR="009E2777" w:rsidRPr="00212AE2">
        <w:t>Peakwork</w:t>
      </w:r>
      <w:proofErr w:type="spellEnd"/>
      <w:r w:rsidR="009E2777" w:rsidRPr="00212AE2">
        <w:t xml:space="preserve"> AG. Customers of his leading technologies include international travel companies </w:t>
      </w:r>
      <w:r w:rsidR="00B8061D">
        <w:t>and</w:t>
      </w:r>
      <w:r w:rsidR="009E2777" w:rsidRPr="00212AE2">
        <w:t xml:space="preserve"> global Internet giants such as Google and Facebook. In 2013, Ralf </w:t>
      </w:r>
      <w:proofErr w:type="spellStart"/>
      <w:r w:rsidR="009E2777" w:rsidRPr="00212AE2">
        <w:t>Usbeck</w:t>
      </w:r>
      <w:proofErr w:type="spellEnd"/>
      <w:r w:rsidR="009E2777" w:rsidRPr="00212AE2">
        <w:t xml:space="preserve"> received an international award as 'Serial Innovator of Travel Technology' at the World Travel Market in London. He is also the founder of </w:t>
      </w:r>
      <w:proofErr w:type="spellStart"/>
      <w:r w:rsidR="009E2777" w:rsidRPr="00212AE2">
        <w:t>TravelTainment</w:t>
      </w:r>
      <w:proofErr w:type="spellEnd"/>
      <w:r w:rsidR="009E2777" w:rsidRPr="00212AE2">
        <w:t xml:space="preserve"> (sold to Amadeus in 2006), </w:t>
      </w:r>
      <w:proofErr w:type="spellStart"/>
      <w:r w:rsidR="009E2777" w:rsidRPr="00212AE2">
        <w:t>Vtours</w:t>
      </w:r>
      <w:proofErr w:type="spellEnd"/>
      <w:r w:rsidR="009E2777" w:rsidRPr="00212AE2">
        <w:t>, and Weekend.com.</w:t>
      </w:r>
    </w:p>
    <w:p w14:paraId="48AB63B2" w14:textId="504D2544" w:rsidR="007F6F21" w:rsidRPr="00212AE2" w:rsidRDefault="007F6F21" w:rsidP="009E2777"/>
    <w:p w14:paraId="309946AB" w14:textId="384FC815" w:rsidR="009E2777" w:rsidRPr="00212AE2" w:rsidRDefault="009E2777" w:rsidP="008C391D">
      <w:pPr>
        <w:pStyle w:val="Heading2"/>
        <w:rPr>
          <w:lang w:val="en-US"/>
        </w:rPr>
      </w:pPr>
      <w:r w:rsidRPr="00212AE2">
        <w:rPr>
          <w:lang w:val="en-US"/>
        </w:rPr>
        <w:t>Thomas Stirnimann</w:t>
      </w:r>
    </w:p>
    <w:p w14:paraId="525CBB3D" w14:textId="162445E2" w:rsidR="009E2777" w:rsidRPr="00212AE2" w:rsidRDefault="006D1F21" w:rsidP="009E2777">
      <w:r w:rsidRPr="00212AE2">
        <w:rPr>
          <w:noProof/>
        </w:rPr>
        <w:drawing>
          <wp:anchor distT="0" distB="0" distL="114300" distR="114300" simplePos="0" relativeHeight="251658244" behindDoc="1" locked="0" layoutInCell="1" allowOverlap="1" wp14:anchorId="00C8DF16" wp14:editId="6BA26338">
            <wp:simplePos x="0" y="0"/>
            <wp:positionH relativeFrom="column">
              <wp:posOffset>25400</wp:posOffset>
            </wp:positionH>
            <wp:positionV relativeFrom="paragraph">
              <wp:posOffset>40526</wp:posOffset>
            </wp:positionV>
            <wp:extent cx="941070" cy="941070"/>
            <wp:effectExtent l="25400" t="25400" r="24130" b="24130"/>
            <wp:wrapSquare wrapText="bothSides"/>
            <wp:docPr id="68" name="Picture 68"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erson wearing glasses&#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41070" cy="941070"/>
                    </a:xfrm>
                    <a:prstGeom prst="ellipse">
                      <a:avLst/>
                    </a:prstGeom>
                    <a:ln w="19050">
                      <a:solidFill>
                        <a:srgbClr val="1D443C"/>
                      </a:solidFill>
                    </a:ln>
                  </pic:spPr>
                </pic:pic>
              </a:graphicData>
            </a:graphic>
            <wp14:sizeRelH relativeFrom="page">
              <wp14:pctWidth>0</wp14:pctWidth>
            </wp14:sizeRelH>
            <wp14:sizeRelV relativeFrom="page">
              <wp14:pctHeight>0</wp14:pctHeight>
            </wp14:sizeRelV>
          </wp:anchor>
        </w:drawing>
      </w:r>
      <w:r w:rsidR="009E2777" w:rsidRPr="00212AE2">
        <w:t xml:space="preserve">Thomas </w:t>
      </w:r>
      <w:proofErr w:type="spellStart"/>
      <w:r w:rsidR="009E2777" w:rsidRPr="00212AE2">
        <w:t>Stirnimann</w:t>
      </w:r>
      <w:proofErr w:type="spellEnd"/>
      <w:r w:rsidR="009E2777" w:rsidRPr="00212AE2">
        <w:t xml:space="preserve"> is the chairman and owner of Alpha Golf Travel AG and a board member at </w:t>
      </w:r>
      <w:proofErr w:type="spellStart"/>
      <w:r w:rsidR="009E2777" w:rsidRPr="00212AE2">
        <w:t>Hotelplan</w:t>
      </w:r>
      <w:proofErr w:type="spellEnd"/>
      <w:r w:rsidR="009E2777" w:rsidRPr="00212AE2">
        <w:t xml:space="preserve"> Holding AG. Until December 2020, he was the CEO of the </w:t>
      </w:r>
      <w:proofErr w:type="spellStart"/>
      <w:r w:rsidR="009E2777" w:rsidRPr="00212AE2">
        <w:t>Hotelplan</w:t>
      </w:r>
      <w:proofErr w:type="spellEnd"/>
      <w:r w:rsidR="009E2777" w:rsidRPr="00212AE2">
        <w:t xml:space="preserve"> Group for eight years. Before that, he worked for more than 20 years at Kuoni Travel Holding AG, responsible for the markets in Switzerland, Scandinavia, and Greece. Thomas was responsible for </w:t>
      </w:r>
      <w:proofErr w:type="spellStart"/>
      <w:r w:rsidR="009E2777" w:rsidRPr="00212AE2">
        <w:t>Travelhouse</w:t>
      </w:r>
      <w:proofErr w:type="spellEnd"/>
      <w:r w:rsidR="009E2777" w:rsidRPr="00212AE2">
        <w:t>, and he is the founder of Edelweiss Airways</w:t>
      </w:r>
      <w:r w:rsidR="008C3542" w:rsidRPr="00212AE2">
        <w:t>.</w:t>
      </w:r>
    </w:p>
    <w:p w14:paraId="485862EF" w14:textId="77777777" w:rsidR="007F6F21" w:rsidRPr="00212AE2" w:rsidRDefault="007F6F21" w:rsidP="009E2777">
      <w:pPr>
        <w:rPr>
          <w:rFonts w:ascii="Plus Jakarta Sans" w:hAnsi="Plus Jakarta Sans"/>
        </w:rPr>
      </w:pPr>
    </w:p>
    <w:p w14:paraId="404C0856" w14:textId="21124670" w:rsidR="009E2777" w:rsidRPr="00212AE2" w:rsidRDefault="009E2777" w:rsidP="008C391D">
      <w:pPr>
        <w:pStyle w:val="Heading2"/>
        <w:rPr>
          <w:lang w:val="en-US"/>
        </w:rPr>
      </w:pPr>
      <w:r w:rsidRPr="00212AE2">
        <w:rPr>
          <w:lang w:val="en-US"/>
        </w:rPr>
        <w:t>Pablo Castillo</w:t>
      </w:r>
    </w:p>
    <w:p w14:paraId="0456E5B0" w14:textId="27C238B9" w:rsidR="00AE6928" w:rsidRPr="004A627C" w:rsidRDefault="006A140A" w:rsidP="008C391D">
      <w:r w:rsidRPr="004A627C">
        <w:rPr>
          <w:noProof/>
        </w:rPr>
        <w:drawing>
          <wp:anchor distT="0" distB="0" distL="114300" distR="114300" simplePos="0" relativeHeight="251658245" behindDoc="1" locked="0" layoutInCell="1" allowOverlap="1" wp14:anchorId="52226DA0" wp14:editId="7741C415">
            <wp:simplePos x="0" y="0"/>
            <wp:positionH relativeFrom="column">
              <wp:posOffset>25400</wp:posOffset>
            </wp:positionH>
            <wp:positionV relativeFrom="paragraph">
              <wp:posOffset>21590</wp:posOffset>
            </wp:positionV>
            <wp:extent cx="934085" cy="934085"/>
            <wp:effectExtent l="25400" t="25400" r="31115" b="31115"/>
            <wp:wrapSquare wrapText="bothSides"/>
            <wp:docPr id="72" name="Picture 72" descr="A person with a be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erson with a beard&#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34085" cy="934085"/>
                    </a:xfrm>
                    <a:prstGeom prst="ellipse">
                      <a:avLst/>
                    </a:prstGeom>
                    <a:ln w="19050">
                      <a:solidFill>
                        <a:srgbClr val="1D443C"/>
                      </a:solidFill>
                    </a:ln>
                  </pic:spPr>
                </pic:pic>
              </a:graphicData>
            </a:graphic>
            <wp14:sizeRelH relativeFrom="page">
              <wp14:pctWidth>0</wp14:pctWidth>
            </wp14:sizeRelH>
            <wp14:sizeRelV relativeFrom="page">
              <wp14:pctHeight>0</wp14:pctHeight>
            </wp14:sizeRelV>
          </wp:anchor>
        </w:drawing>
      </w:r>
      <w:r w:rsidR="009E2777" w:rsidRPr="004A627C">
        <w:t>Pablo Castillo, CIO</w:t>
      </w:r>
      <w:r w:rsidR="008C3542" w:rsidRPr="004A627C">
        <w:t>,</w:t>
      </w:r>
      <w:r w:rsidR="009E2777" w:rsidRPr="004A627C">
        <w:t xml:space="preserve"> and Executive Board member </w:t>
      </w:r>
      <w:r w:rsidR="00B8061D">
        <w:t xml:space="preserve">at </w:t>
      </w:r>
      <w:proofErr w:type="spellStart"/>
      <w:r w:rsidR="009E2777" w:rsidRPr="004A627C">
        <w:t>Hotelplan</w:t>
      </w:r>
      <w:proofErr w:type="spellEnd"/>
      <w:r w:rsidR="009E2777" w:rsidRPr="004A627C">
        <w:t xml:space="preserve"> Group 2014 to 2021, has vast and proven experience delivering complex projects across all European markets with a strong business focus. He started his career in tourism over 20 years </w:t>
      </w:r>
      <w:r w:rsidR="00B8061D">
        <w:t xml:space="preserve">ago </w:t>
      </w:r>
      <w:r w:rsidR="009E2777" w:rsidRPr="004A627C">
        <w:t>selling trips for Kuoni and has held various positions in Data &amp; Content Management, eCommerce, Project &amp; Innovation Program management.</w:t>
      </w:r>
      <w:r w:rsidR="00A96E64" w:rsidRPr="00A96E64">
        <w:rPr>
          <w:noProof/>
        </w:rPr>
        <w:t xml:space="preserve"> </w:t>
      </w:r>
    </w:p>
    <w:p w14:paraId="616478B4" w14:textId="10A9C478" w:rsidR="007F6F21" w:rsidRPr="00212AE2" w:rsidRDefault="007F6F21" w:rsidP="008C391D">
      <w:pPr>
        <w:rPr>
          <w:rFonts w:ascii="Plus Jakarta Sans" w:hAnsi="Plus Jakarta Sans"/>
        </w:rPr>
      </w:pPr>
      <w:r w:rsidRPr="00212AE2">
        <w:rPr>
          <w:rFonts w:ascii="Plus Jakarta Sans" w:hAnsi="Plus Jakarta Sans"/>
        </w:rPr>
        <w:br w:type="page"/>
      </w:r>
    </w:p>
    <w:p w14:paraId="2FCE9FC3" w14:textId="0629688F" w:rsidR="00D87B1D" w:rsidRPr="00212AE2" w:rsidRDefault="00D87B1D" w:rsidP="00D87B1D">
      <w:pPr>
        <w:pStyle w:val="Heading2"/>
        <w:rPr>
          <w:lang w:val="en-US"/>
        </w:rPr>
      </w:pPr>
      <w:r w:rsidRPr="00212AE2">
        <w:rPr>
          <w:lang w:val="en-US"/>
        </w:rPr>
        <w:lastRenderedPageBreak/>
        <w:t>Anke Hsu</w:t>
      </w:r>
    </w:p>
    <w:p w14:paraId="24D3CA5E" w14:textId="77777777" w:rsidR="00D87B1D" w:rsidRPr="004A627C" w:rsidRDefault="00D87B1D" w:rsidP="00D87B1D">
      <w:r w:rsidRPr="004A627C">
        <w:rPr>
          <w:noProof/>
        </w:rPr>
        <w:drawing>
          <wp:anchor distT="0" distB="0" distL="114300" distR="114300" simplePos="0" relativeHeight="251658252" behindDoc="1" locked="0" layoutInCell="1" allowOverlap="1" wp14:anchorId="6C073969" wp14:editId="6E7FFD2C">
            <wp:simplePos x="0" y="0"/>
            <wp:positionH relativeFrom="column">
              <wp:posOffset>36830</wp:posOffset>
            </wp:positionH>
            <wp:positionV relativeFrom="paragraph">
              <wp:posOffset>43066</wp:posOffset>
            </wp:positionV>
            <wp:extent cx="941070" cy="941070"/>
            <wp:effectExtent l="25400" t="25400" r="24130" b="24130"/>
            <wp:wrapSquare wrapText="bothSides"/>
            <wp:docPr id="76" name="Picture 76" descr="A person with blonde 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erson with blonde hai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41070" cy="941070"/>
                    </a:xfrm>
                    <a:prstGeom prst="ellipse">
                      <a:avLst/>
                    </a:prstGeom>
                    <a:ln w="19050">
                      <a:solidFill>
                        <a:srgbClr val="1D443C"/>
                      </a:solidFill>
                    </a:ln>
                  </pic:spPr>
                </pic:pic>
              </a:graphicData>
            </a:graphic>
            <wp14:sizeRelH relativeFrom="page">
              <wp14:pctWidth>0</wp14:pctWidth>
            </wp14:sizeRelH>
            <wp14:sizeRelV relativeFrom="page">
              <wp14:pctHeight>0</wp14:pctHeight>
            </wp14:sizeRelV>
          </wp:anchor>
        </w:drawing>
      </w:r>
      <w:r w:rsidRPr="004A627C">
        <w:t xml:space="preserve">With more than 25 years of experience in the travel industry, </w:t>
      </w:r>
      <w:proofErr w:type="spellStart"/>
      <w:r w:rsidRPr="004A627C">
        <w:t>Anke</w:t>
      </w:r>
      <w:proofErr w:type="spellEnd"/>
      <w:r w:rsidRPr="004A627C">
        <w:t xml:space="preserve"> Hsu has worked in various leadership positions for the Lufthansa Group, flights.com, Sabre Corporation, FTI Group, and </w:t>
      </w:r>
      <w:proofErr w:type="spellStart"/>
      <w:r w:rsidRPr="004A627C">
        <w:t>InteRES</w:t>
      </w:r>
      <w:proofErr w:type="spellEnd"/>
      <w:r w:rsidRPr="004A627C">
        <w:t xml:space="preserve"> GmbH (a subsidiary of TUI) at locations in Germany, France, Switzerland, the USA, and Brazil. In addition to her position as Head of Business Development and Growth at Chain4Travel, she is an external doctoral blockchain researcher at the University of Zurich, ranked as one of the top blockchain universities worldwide.</w:t>
      </w:r>
    </w:p>
    <w:p w14:paraId="6D1565D0" w14:textId="77777777" w:rsidR="00D87B1D" w:rsidRPr="00212AE2" w:rsidRDefault="00D87B1D" w:rsidP="008C391D">
      <w:pPr>
        <w:pStyle w:val="Heading2"/>
        <w:rPr>
          <w:lang w:val="en-US"/>
        </w:rPr>
      </w:pPr>
    </w:p>
    <w:p w14:paraId="66BF0F19" w14:textId="0A06D181" w:rsidR="009E2777" w:rsidRPr="00212AE2" w:rsidRDefault="009E2777" w:rsidP="008C391D">
      <w:pPr>
        <w:pStyle w:val="Heading2"/>
        <w:rPr>
          <w:lang w:val="en-US"/>
        </w:rPr>
      </w:pPr>
      <w:r w:rsidRPr="00212AE2">
        <w:rPr>
          <w:lang w:val="en-US"/>
        </w:rPr>
        <w:t>Alexander Koch</w:t>
      </w:r>
    </w:p>
    <w:p w14:paraId="4CA8ACE5" w14:textId="0A0CD922" w:rsidR="009E2777" w:rsidRPr="004A627C" w:rsidRDefault="00346A2D" w:rsidP="008C391D">
      <w:r w:rsidRPr="004A627C">
        <w:rPr>
          <w:noProof/>
        </w:rPr>
        <w:drawing>
          <wp:anchor distT="0" distB="0" distL="114300" distR="114300" simplePos="0" relativeHeight="251658246" behindDoc="1" locked="0" layoutInCell="1" allowOverlap="1" wp14:anchorId="29F2A64C" wp14:editId="1D5B54FF">
            <wp:simplePos x="0" y="0"/>
            <wp:positionH relativeFrom="column">
              <wp:posOffset>25400</wp:posOffset>
            </wp:positionH>
            <wp:positionV relativeFrom="paragraph">
              <wp:posOffset>30480</wp:posOffset>
            </wp:positionV>
            <wp:extent cx="932180" cy="932180"/>
            <wp:effectExtent l="25400" t="25400" r="20320" b="20320"/>
            <wp:wrapSquare wrapText="bothSides"/>
            <wp:docPr id="73" name="Picture 73" descr="A person with a beard and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erson with a beard and glasses&#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32180" cy="932180"/>
                    </a:xfrm>
                    <a:prstGeom prst="ellipse">
                      <a:avLst/>
                    </a:prstGeom>
                    <a:ln w="19050">
                      <a:solidFill>
                        <a:srgbClr val="1D443C"/>
                      </a:solidFill>
                    </a:ln>
                  </pic:spPr>
                </pic:pic>
              </a:graphicData>
            </a:graphic>
            <wp14:sizeRelH relativeFrom="page">
              <wp14:pctWidth>0</wp14:pctWidth>
            </wp14:sizeRelH>
            <wp14:sizeRelV relativeFrom="page">
              <wp14:pctHeight>0</wp14:pctHeight>
            </wp14:sizeRelV>
          </wp:anchor>
        </w:drawing>
      </w:r>
      <w:r w:rsidR="009E2777" w:rsidRPr="004A627C">
        <w:t xml:space="preserve">Alexander Koch is Head of Technology at Chain4Travel. He is a technology enthusiast and expert in high-performance computing. After studying and working at the Computing Center of RWTH Aachen University, he started his career in the travel industry in 2010 as a software engineer at </w:t>
      </w:r>
      <w:proofErr w:type="spellStart"/>
      <w:r w:rsidR="009E2777" w:rsidRPr="004A627C">
        <w:t>Peakwork</w:t>
      </w:r>
      <w:proofErr w:type="spellEnd"/>
      <w:r w:rsidR="009E2777" w:rsidRPr="004A627C">
        <w:t xml:space="preserve">, where he was instrumental in driving player technology together with Markus Pfau. Striving to broaden and deepen his knowledge, Alex is a key driver for strategic projects, </w:t>
      </w:r>
      <w:proofErr w:type="gramStart"/>
      <w:r w:rsidR="009E2777" w:rsidRPr="004A627C">
        <w:t>innovations</w:t>
      </w:r>
      <w:proofErr w:type="gramEnd"/>
      <w:r w:rsidR="009E2777" w:rsidRPr="004A627C">
        <w:t xml:space="preserve"> and new technologies.</w:t>
      </w:r>
    </w:p>
    <w:p w14:paraId="7F74BECD" w14:textId="77777777" w:rsidR="006D1F21" w:rsidRPr="00212AE2" w:rsidRDefault="006D1F21" w:rsidP="008C391D">
      <w:pPr>
        <w:rPr>
          <w:rFonts w:ascii="Plus Jakarta Sans" w:hAnsi="Plus Jakarta Sans"/>
        </w:rPr>
      </w:pPr>
    </w:p>
    <w:p w14:paraId="5AA96E61" w14:textId="0C29AC93" w:rsidR="00D87B1D" w:rsidRPr="00212AE2" w:rsidRDefault="00D87B1D" w:rsidP="00D87B1D">
      <w:pPr>
        <w:pStyle w:val="Heading2"/>
        <w:rPr>
          <w:lang w:val="en-US"/>
        </w:rPr>
      </w:pPr>
      <w:r w:rsidRPr="00212AE2">
        <w:rPr>
          <w:lang w:val="en-US"/>
        </w:rPr>
        <w:t>Daniel Poerschke</w:t>
      </w:r>
    </w:p>
    <w:p w14:paraId="30FC54E2" w14:textId="296A7632" w:rsidR="006D1F21" w:rsidRPr="004A627C" w:rsidRDefault="00D87B1D" w:rsidP="00D87B1D">
      <w:r w:rsidRPr="004A627C">
        <w:rPr>
          <w:noProof/>
        </w:rPr>
        <w:drawing>
          <wp:anchor distT="0" distB="0" distL="114300" distR="114300" simplePos="0" relativeHeight="251658253" behindDoc="1" locked="0" layoutInCell="1" allowOverlap="1" wp14:anchorId="5B512D2E" wp14:editId="72E35EBD">
            <wp:simplePos x="0" y="0"/>
            <wp:positionH relativeFrom="column">
              <wp:posOffset>25400</wp:posOffset>
            </wp:positionH>
            <wp:positionV relativeFrom="paragraph">
              <wp:posOffset>22225</wp:posOffset>
            </wp:positionV>
            <wp:extent cx="957580" cy="957580"/>
            <wp:effectExtent l="25400" t="25400" r="20320" b="20320"/>
            <wp:wrapSquare wrapText="bothSides"/>
            <wp:docPr id="74" name="Picture 74" descr="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erson with a beard&#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57580" cy="957580"/>
                    </a:xfrm>
                    <a:prstGeom prst="ellipse">
                      <a:avLst/>
                    </a:prstGeom>
                    <a:ln w="19050">
                      <a:solidFill>
                        <a:srgbClr val="1D443C"/>
                      </a:solidFill>
                    </a:ln>
                  </pic:spPr>
                </pic:pic>
              </a:graphicData>
            </a:graphic>
            <wp14:sizeRelH relativeFrom="page">
              <wp14:pctWidth>0</wp14:pctWidth>
            </wp14:sizeRelH>
            <wp14:sizeRelV relativeFrom="page">
              <wp14:pctHeight>0</wp14:pctHeight>
            </wp14:sizeRelV>
          </wp:anchor>
        </w:drawing>
      </w:r>
      <w:r w:rsidRPr="004A627C">
        <w:t xml:space="preserve">As Managing Director and Head of Product at Chain4Travel, Daniel supports the creation of a decentralized infrastructure for the travel industry. Daniel is a tech enthusiast with a background in the hospitality industry. He studied International Management (Dipl. BWL) and Computer Science (M. Sc.) and started his career in the hospitality industry as Food &amp; Beverage Manager and Sales Manager before diving into Travel Tech at </w:t>
      </w:r>
      <w:proofErr w:type="spellStart"/>
      <w:r w:rsidRPr="004A627C">
        <w:t>Peakwork</w:t>
      </w:r>
      <w:proofErr w:type="spellEnd"/>
      <w:r w:rsidRPr="004A627C">
        <w:t xml:space="preserve">, taking on the roles of Technical Project Manager and Product Owner at </w:t>
      </w:r>
      <w:proofErr w:type="spellStart"/>
      <w:r w:rsidRPr="004A627C">
        <w:t>Peakwork</w:t>
      </w:r>
      <w:proofErr w:type="spellEnd"/>
      <w:r w:rsidRPr="004A627C">
        <w:t>. There, he helped launch the Rail-Package-Player and utilized innovative A</w:t>
      </w:r>
      <w:r w:rsidR="00B8061D">
        <w:t>I solutions</w:t>
      </w:r>
      <w:r w:rsidRPr="004A627C">
        <w:t xml:space="preserve"> to manage non-bookable-content.</w:t>
      </w:r>
      <w:r w:rsidR="006D1F21" w:rsidRPr="004A627C">
        <w:br w:type="page"/>
      </w:r>
    </w:p>
    <w:p w14:paraId="7DEAFB85" w14:textId="461E84C0" w:rsidR="009E2777" w:rsidRPr="00212AE2" w:rsidRDefault="009E2777" w:rsidP="008C391D">
      <w:pPr>
        <w:pStyle w:val="Heading2"/>
        <w:rPr>
          <w:lang w:val="en-US"/>
        </w:rPr>
      </w:pPr>
      <w:r w:rsidRPr="00212AE2">
        <w:rPr>
          <w:lang w:val="en-US"/>
        </w:rPr>
        <w:lastRenderedPageBreak/>
        <w:t>Vincent Usbeck</w:t>
      </w:r>
    </w:p>
    <w:p w14:paraId="63F480C5" w14:textId="372AC204" w:rsidR="009E2777" w:rsidRPr="004A627C" w:rsidRDefault="00AE6928" w:rsidP="008C391D">
      <w:r w:rsidRPr="004A627C">
        <w:rPr>
          <w:noProof/>
        </w:rPr>
        <w:drawing>
          <wp:anchor distT="0" distB="0" distL="114300" distR="114300" simplePos="0" relativeHeight="251658247" behindDoc="1" locked="0" layoutInCell="1" allowOverlap="1" wp14:anchorId="7E61EC77" wp14:editId="64D0907D">
            <wp:simplePos x="0" y="0"/>
            <wp:positionH relativeFrom="column">
              <wp:posOffset>1905</wp:posOffset>
            </wp:positionH>
            <wp:positionV relativeFrom="paragraph">
              <wp:posOffset>-6350</wp:posOffset>
            </wp:positionV>
            <wp:extent cx="941070" cy="941070"/>
            <wp:effectExtent l="25400" t="25400" r="24130" b="24130"/>
            <wp:wrapSquare wrapText="bothSides"/>
            <wp:docPr id="75" name="Picture 75" descr="A person smiling for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erson smiling for the camera&#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41070" cy="941070"/>
                    </a:xfrm>
                    <a:prstGeom prst="ellipse">
                      <a:avLst/>
                    </a:prstGeom>
                    <a:ln w="19050">
                      <a:solidFill>
                        <a:srgbClr val="1D443C"/>
                      </a:solidFill>
                    </a:ln>
                  </pic:spPr>
                </pic:pic>
              </a:graphicData>
            </a:graphic>
            <wp14:sizeRelH relativeFrom="page">
              <wp14:pctWidth>0</wp14:pctWidth>
            </wp14:sizeRelH>
            <wp14:sizeRelV relativeFrom="page">
              <wp14:pctHeight>0</wp14:pctHeight>
            </wp14:sizeRelV>
          </wp:anchor>
        </w:drawing>
      </w:r>
      <w:r w:rsidR="009E2777" w:rsidRPr="004A627C">
        <w:t xml:space="preserve">Vincent </w:t>
      </w:r>
      <w:proofErr w:type="spellStart"/>
      <w:r w:rsidR="009E2777" w:rsidRPr="004A627C">
        <w:t>Usbeck</w:t>
      </w:r>
      <w:proofErr w:type="spellEnd"/>
      <w:r w:rsidR="009E2777" w:rsidRPr="004A627C">
        <w:t xml:space="preserve"> is Head of Sales and Marketing at Chain4Travel. During his studies with a focus on management, philosophy</w:t>
      </w:r>
      <w:r w:rsidR="008C3542" w:rsidRPr="004A627C">
        <w:t>,</w:t>
      </w:r>
      <w:r w:rsidR="009E2777" w:rsidRPr="004A627C">
        <w:t xml:space="preserve"> and economics, Vincent founded a start-up in the travel sector and was able to gather various expertise and establish relationships in the industry. After his studies, he worked in South America. He is passionate about making innovative technologies such as blockchain accessible to new markets, which determines his daily work at Chain4Travel.</w:t>
      </w:r>
    </w:p>
    <w:p w14:paraId="29867CE2" w14:textId="61A70987" w:rsidR="00C80D0E" w:rsidRPr="00212AE2" w:rsidRDefault="00C80D0E" w:rsidP="00C80D0E"/>
    <w:p w14:paraId="1BF4F1DC" w14:textId="77777777" w:rsidR="00C80D0E" w:rsidRPr="00212AE2" w:rsidRDefault="00C80D0E" w:rsidP="00C80D0E">
      <w:pPr>
        <w:rPr>
          <w:rFonts w:ascii="Plus Jakarta Sans" w:hAnsi="Plus Jakarta Sans"/>
        </w:rPr>
      </w:pPr>
    </w:p>
    <w:p w14:paraId="48A0D897" w14:textId="26C39B57" w:rsidR="00C80D0E" w:rsidRPr="00212AE2" w:rsidRDefault="00C80D0E" w:rsidP="009E2777">
      <w:r w:rsidRPr="00212AE2">
        <w:br w:type="page"/>
      </w:r>
    </w:p>
    <w:p w14:paraId="32BBC79D" w14:textId="54C79F59" w:rsidR="008A770C" w:rsidRPr="00212AE2" w:rsidRDefault="009E2777" w:rsidP="009E2777">
      <w:pPr>
        <w:pStyle w:val="Heading1"/>
      </w:pPr>
      <w:bookmarkStart w:id="90" w:name="_Toc110269120"/>
      <w:r w:rsidRPr="00212AE2">
        <w:lastRenderedPageBreak/>
        <w:t>Advisors</w:t>
      </w:r>
      <w:bookmarkEnd w:id="90"/>
    </w:p>
    <w:p w14:paraId="4678CFEC" w14:textId="54C79F59" w:rsidR="008036BA" w:rsidRPr="00212AE2" w:rsidRDefault="008036BA" w:rsidP="008036BA">
      <w:pPr>
        <w:pStyle w:val="Heading2"/>
        <w:rPr>
          <w:lang w:val="en-US"/>
        </w:rPr>
      </w:pPr>
      <w:r w:rsidRPr="00212AE2">
        <w:rPr>
          <w:lang w:val="en-US"/>
        </w:rPr>
        <w:t>Andrew Owen-Jones</w:t>
      </w:r>
    </w:p>
    <w:p w14:paraId="23CD6BD9" w14:textId="1C0F3288" w:rsidR="008036BA" w:rsidRPr="004A627C" w:rsidRDefault="008036BA" w:rsidP="008036BA">
      <w:r w:rsidRPr="004A627C">
        <w:rPr>
          <w:noProof/>
        </w:rPr>
        <w:drawing>
          <wp:anchor distT="0" distB="0" distL="114300" distR="114300" simplePos="0" relativeHeight="251658254" behindDoc="1" locked="0" layoutInCell="1" allowOverlap="1" wp14:anchorId="1AAF38E1" wp14:editId="72DC0173">
            <wp:simplePos x="0" y="0"/>
            <wp:positionH relativeFrom="column">
              <wp:posOffset>1905</wp:posOffset>
            </wp:positionH>
            <wp:positionV relativeFrom="paragraph">
              <wp:posOffset>-635</wp:posOffset>
            </wp:positionV>
            <wp:extent cx="937260" cy="937260"/>
            <wp:effectExtent l="25400" t="25400" r="27940" b="27940"/>
            <wp:wrapSquare wrapText="bothSides"/>
            <wp:docPr id="7" name="Picture 7"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wearing glasses&#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37260" cy="937260"/>
                    </a:xfrm>
                    <a:prstGeom prst="ellipse">
                      <a:avLst/>
                    </a:prstGeom>
                    <a:ln w="19050">
                      <a:solidFill>
                        <a:srgbClr val="1D443C"/>
                      </a:solidFill>
                    </a:ln>
                  </pic:spPr>
                </pic:pic>
              </a:graphicData>
            </a:graphic>
            <wp14:sizeRelH relativeFrom="page">
              <wp14:pctWidth>0</wp14:pctWidth>
            </wp14:sizeRelH>
            <wp14:sizeRelV relativeFrom="page">
              <wp14:pctHeight>0</wp14:pctHeight>
            </wp14:sizeRelV>
          </wp:anchor>
        </w:drawing>
      </w:r>
      <w:r w:rsidRPr="004A627C">
        <w:t xml:space="preserve">Andrew Owen-Jones has over 30 years of travel technology experience and knowledge in multiple key markets. He is CEO and </w:t>
      </w:r>
      <w:r w:rsidR="000354B3" w:rsidRPr="004A627C">
        <w:t>Co-founder</w:t>
      </w:r>
      <w:r w:rsidRPr="004A627C">
        <w:t xml:space="preserve"> </w:t>
      </w:r>
      <w:r w:rsidR="00B8061D">
        <w:t xml:space="preserve">of </w:t>
      </w:r>
      <w:r w:rsidRPr="004A627C">
        <w:t xml:space="preserve">bd4travel </w:t>
      </w:r>
      <w:r w:rsidR="00B8061D">
        <w:t xml:space="preserve">from </w:t>
      </w:r>
      <w:r w:rsidRPr="004A627C">
        <w:t xml:space="preserve">2013 </w:t>
      </w:r>
      <w:r w:rsidR="00B8061D">
        <w:t>to date</w:t>
      </w:r>
      <w:r w:rsidRPr="004A627C">
        <w:t xml:space="preserve">. He won the Award of ML based business serving travel and retail businesses. He was CEO Amadeus Leisure Group 2009 - 2011. Director Leisure Strategy Amadeus 2001 - 2009. Board Member </w:t>
      </w:r>
      <w:proofErr w:type="spellStart"/>
      <w:r w:rsidRPr="004A627C">
        <w:t>Comtec</w:t>
      </w:r>
      <w:proofErr w:type="spellEnd"/>
      <w:r w:rsidRPr="004A627C">
        <w:t xml:space="preserve">, </w:t>
      </w:r>
      <w:proofErr w:type="spellStart"/>
      <w:r w:rsidRPr="004A627C">
        <w:t>Multicom</w:t>
      </w:r>
      <w:proofErr w:type="spellEnd"/>
      <w:r w:rsidRPr="004A627C">
        <w:t>, CCO Virgin Travelstore 2000, GM IT Virgin Atlantic 1997 – 2000</w:t>
      </w:r>
    </w:p>
    <w:p w14:paraId="27DC38B9" w14:textId="54C79F59" w:rsidR="008036BA" w:rsidRPr="00212AE2" w:rsidRDefault="008036BA" w:rsidP="008C391D">
      <w:pPr>
        <w:pStyle w:val="Heading2"/>
        <w:rPr>
          <w:lang w:val="en-US"/>
        </w:rPr>
      </w:pPr>
    </w:p>
    <w:p w14:paraId="31E32D0F" w14:textId="52FB16DA" w:rsidR="009E2777" w:rsidRPr="00212AE2" w:rsidRDefault="009E2777" w:rsidP="008C391D">
      <w:pPr>
        <w:pStyle w:val="Heading2"/>
        <w:rPr>
          <w:lang w:val="en-US"/>
        </w:rPr>
      </w:pPr>
      <w:r w:rsidRPr="00212AE2">
        <w:rPr>
          <w:lang w:val="en-US"/>
        </w:rPr>
        <w:t>Beat Blaser</w:t>
      </w:r>
    </w:p>
    <w:p w14:paraId="5E8FD1C4" w14:textId="170A12EE" w:rsidR="009E2777" w:rsidRPr="004A627C" w:rsidRDefault="004674D3" w:rsidP="008C391D">
      <w:r>
        <w:rPr>
          <w:noProof/>
        </w:rPr>
        <w:drawing>
          <wp:anchor distT="0" distB="0" distL="114300" distR="114300" simplePos="0" relativeHeight="251659286" behindDoc="0" locked="0" layoutInCell="1" allowOverlap="1" wp14:anchorId="1EBC7662" wp14:editId="41E6608E">
            <wp:simplePos x="0" y="0"/>
            <wp:positionH relativeFrom="column">
              <wp:posOffset>25400</wp:posOffset>
            </wp:positionH>
            <wp:positionV relativeFrom="paragraph">
              <wp:posOffset>24130</wp:posOffset>
            </wp:positionV>
            <wp:extent cx="936000" cy="936000"/>
            <wp:effectExtent l="25400" t="25400" r="29210" b="29210"/>
            <wp:wrapSquare wrapText="bothSides"/>
            <wp:docPr id="94" name="Picture 94" descr="A picture containing person, person, posing,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person, person, posing, smiling&#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36000" cy="936000"/>
                    </a:xfrm>
                    <a:prstGeom prst="ellipse">
                      <a:avLst/>
                    </a:prstGeom>
                    <a:ln w="19050">
                      <a:solidFill>
                        <a:srgbClr val="1D443C"/>
                      </a:solidFill>
                    </a:ln>
                  </pic:spPr>
                </pic:pic>
              </a:graphicData>
            </a:graphic>
            <wp14:sizeRelH relativeFrom="page">
              <wp14:pctWidth>0</wp14:pctWidth>
            </wp14:sizeRelH>
            <wp14:sizeRelV relativeFrom="page">
              <wp14:pctHeight>0</wp14:pctHeight>
            </wp14:sizeRelV>
          </wp:anchor>
        </w:drawing>
      </w:r>
      <w:r w:rsidR="009E2777" w:rsidRPr="004A627C">
        <w:t xml:space="preserve">Beat Blaser is Co-Founder and Managing Partner at </w:t>
      </w:r>
      <w:proofErr w:type="spellStart"/>
      <w:r w:rsidR="009E2777" w:rsidRPr="004A627C">
        <w:t>Falkensteiner</w:t>
      </w:r>
      <w:proofErr w:type="spellEnd"/>
      <w:r w:rsidR="009E2777" w:rsidRPr="004A627C">
        <w:t xml:space="preserve"> Ventures. He gained a comprehensive overview of travel and hospitality tech startups, managing a diverse portfolio of investments. Until 2018, Beat was MD at Thomas Cook for their City/Domestic tour operator platform, serving multiple markets in Continental Europe, the UK, and the Nordics. Currently, he is a Board Member in several startups and grownup companies in travel and hospitality across Europe.</w:t>
      </w:r>
    </w:p>
    <w:p w14:paraId="27E86AC7" w14:textId="54C79F59" w:rsidR="008036BA" w:rsidRPr="00212AE2" w:rsidRDefault="008036BA" w:rsidP="008C391D">
      <w:pPr>
        <w:rPr>
          <w:rFonts w:ascii="Plus Jakarta Sans" w:hAnsi="Plus Jakarta Sans"/>
        </w:rPr>
      </w:pPr>
    </w:p>
    <w:p w14:paraId="617FD6E8" w14:textId="54C79F59" w:rsidR="008036BA" w:rsidRPr="00212AE2" w:rsidRDefault="008036BA" w:rsidP="008036BA">
      <w:pPr>
        <w:pStyle w:val="Heading2"/>
        <w:rPr>
          <w:lang w:val="en-US"/>
        </w:rPr>
      </w:pPr>
      <w:r w:rsidRPr="00212AE2">
        <w:rPr>
          <w:lang w:val="en-US"/>
        </w:rPr>
        <w:t>Benjamin Usinger</w:t>
      </w:r>
    </w:p>
    <w:p w14:paraId="006465CA" w14:textId="4D1D8E87" w:rsidR="003C23CD" w:rsidRPr="004A627C" w:rsidRDefault="008036BA" w:rsidP="008036BA">
      <w:r w:rsidRPr="004A627C">
        <w:rPr>
          <w:noProof/>
        </w:rPr>
        <w:drawing>
          <wp:anchor distT="0" distB="0" distL="114300" distR="114300" simplePos="0" relativeHeight="251658256" behindDoc="1" locked="0" layoutInCell="1" allowOverlap="1" wp14:anchorId="26A1B241" wp14:editId="7CBB5C9D">
            <wp:simplePos x="0" y="0"/>
            <wp:positionH relativeFrom="column">
              <wp:posOffset>1905</wp:posOffset>
            </wp:positionH>
            <wp:positionV relativeFrom="paragraph">
              <wp:posOffset>2540</wp:posOffset>
            </wp:positionV>
            <wp:extent cx="937260" cy="937260"/>
            <wp:effectExtent l="25400" t="25400" r="27940" b="27940"/>
            <wp:wrapSquare wrapText="bothSides"/>
            <wp:docPr id="25" name="Picture 25" descr="A person in a suit and t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in a suit and tie&#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37260" cy="937260"/>
                    </a:xfrm>
                    <a:prstGeom prst="ellipse">
                      <a:avLst/>
                    </a:prstGeom>
                    <a:ln w="19050">
                      <a:solidFill>
                        <a:srgbClr val="1D443C"/>
                      </a:solidFill>
                    </a:ln>
                  </pic:spPr>
                </pic:pic>
              </a:graphicData>
            </a:graphic>
            <wp14:sizeRelH relativeFrom="page">
              <wp14:pctWidth>0</wp14:pctWidth>
            </wp14:sizeRelH>
            <wp14:sizeRelV relativeFrom="page">
              <wp14:pctHeight>0</wp14:pctHeight>
            </wp14:sizeRelV>
          </wp:anchor>
        </w:drawing>
      </w:r>
      <w:r w:rsidRPr="004A627C">
        <w:t xml:space="preserve">Benjamin Usinger is the Chief of Staff to the CEO at </w:t>
      </w:r>
      <w:proofErr w:type="spellStart"/>
      <w:r w:rsidRPr="004A627C">
        <w:t>BitMEX</w:t>
      </w:r>
      <w:proofErr w:type="spellEnd"/>
      <w:r w:rsidRPr="004A627C">
        <w:t xml:space="preserve"> and the Lead for their token projects. In this role, he designed and launched successful Token projects. Prior to this role, Ben was an Associate Director in KPMG Hong Kong and founder of their Crypto Advisory team since 2017. For more than 8 years, he has been working with Crypto Asset Service Providers and Banks on their </w:t>
      </w:r>
      <w:proofErr w:type="spellStart"/>
      <w:r w:rsidRPr="004A627C">
        <w:t>institutionalisation</w:t>
      </w:r>
      <w:proofErr w:type="spellEnd"/>
      <w:r w:rsidRPr="004A627C">
        <w:t xml:space="preserve"> and adoption of digital assets and brings deep expertise in </w:t>
      </w:r>
      <w:proofErr w:type="spellStart"/>
      <w:r w:rsidRPr="004A627C">
        <w:t>Tokenomics</w:t>
      </w:r>
      <w:proofErr w:type="spellEnd"/>
      <w:r w:rsidRPr="004A627C">
        <w:t xml:space="preserve"> &amp; utility development, token issuance, market mechanics, </w:t>
      </w:r>
      <w:proofErr w:type="gramStart"/>
      <w:r w:rsidRPr="004A627C">
        <w:t>liquidity</w:t>
      </w:r>
      <w:proofErr w:type="gramEnd"/>
      <w:r w:rsidRPr="004A627C">
        <w:t xml:space="preserve"> and crypto asset regulation.</w:t>
      </w:r>
      <w:r w:rsidR="003C23CD" w:rsidRPr="004A627C">
        <w:br w:type="page"/>
      </w:r>
    </w:p>
    <w:p w14:paraId="55261C82" w14:textId="54C79F59" w:rsidR="008036BA" w:rsidRPr="00212AE2" w:rsidRDefault="008036BA" w:rsidP="008036BA">
      <w:pPr>
        <w:pStyle w:val="Heading2"/>
        <w:rPr>
          <w:lang w:val="en-US"/>
        </w:rPr>
      </w:pPr>
      <w:r w:rsidRPr="00212AE2">
        <w:rPr>
          <w:lang w:val="en-US"/>
        </w:rPr>
        <w:lastRenderedPageBreak/>
        <w:t>Christian Schuhegger</w:t>
      </w:r>
    </w:p>
    <w:p w14:paraId="5072DC72" w14:textId="75B2D5A8" w:rsidR="008036BA" w:rsidRPr="004A627C" w:rsidRDefault="008036BA" w:rsidP="008C391D">
      <w:r w:rsidRPr="004A627C">
        <w:rPr>
          <w:noProof/>
        </w:rPr>
        <w:drawing>
          <wp:anchor distT="0" distB="0" distL="114300" distR="114300" simplePos="0" relativeHeight="251658257" behindDoc="0" locked="0" layoutInCell="1" allowOverlap="1" wp14:anchorId="26B8FBAF" wp14:editId="16AEA7A4">
            <wp:simplePos x="0" y="0"/>
            <wp:positionH relativeFrom="column">
              <wp:posOffset>1905</wp:posOffset>
            </wp:positionH>
            <wp:positionV relativeFrom="paragraph">
              <wp:posOffset>5715</wp:posOffset>
            </wp:positionV>
            <wp:extent cx="937260" cy="937260"/>
            <wp:effectExtent l="25400" t="25400" r="27940" b="27940"/>
            <wp:wrapSquare wrapText="bothSides"/>
            <wp:docPr id="14" name="Picture 14" descr="A picture containing person, person, neckti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erson, person, necktie, wal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37260" cy="937260"/>
                    </a:xfrm>
                    <a:prstGeom prst="ellipse">
                      <a:avLst/>
                    </a:prstGeom>
                    <a:ln w="19050">
                      <a:solidFill>
                        <a:srgbClr val="1D443C"/>
                      </a:solidFill>
                    </a:ln>
                  </pic:spPr>
                </pic:pic>
              </a:graphicData>
            </a:graphic>
            <wp14:sizeRelH relativeFrom="page">
              <wp14:pctWidth>0</wp14:pctWidth>
            </wp14:sizeRelH>
            <wp14:sizeRelV relativeFrom="page">
              <wp14:pctHeight>0</wp14:pctHeight>
            </wp14:sizeRelV>
          </wp:anchor>
        </w:drawing>
      </w:r>
      <w:r w:rsidRPr="004A627C">
        <w:t xml:space="preserve">After finishing his studies in mathematical physics at the Technical University in Munich, Christian started his career with a fellowship program at the European Laboratory for Particle Physics (CERN) in Geneva. He then moved to Munich and spent five years at a bank as a software engineer and </w:t>
      </w:r>
      <w:proofErr w:type="gramStart"/>
      <w:r w:rsidRPr="004A627C">
        <w:t>later on</w:t>
      </w:r>
      <w:proofErr w:type="gramEnd"/>
      <w:r w:rsidRPr="004A627C">
        <w:t xml:space="preserve"> as team leader. In 2008, Christian acted as interim head of the consumer finance department's IT division at </w:t>
      </w:r>
      <w:proofErr w:type="spellStart"/>
      <w:r w:rsidRPr="004A627C">
        <w:t>Ukrsibbank</w:t>
      </w:r>
      <w:proofErr w:type="spellEnd"/>
      <w:r w:rsidRPr="004A627C">
        <w:t xml:space="preserve"> in Kiev before joining 360T (now part of the Deutsche Börse Group as their Foreign Exchange arm) in the role of Head of Technology. The core capability of the 360T foreign exchange trading platform is low latency, high throughput geo-scale distributed computing. Christian served at 360T in the role of Head of Technology and member of the Group Executive Board for 10 years until end of 2018 and he is still an Advisor to the Group Executive Board at 360T. Since late 2020 Christian joined Arabesque S-Ray (ESG Book) as platform expert and is helping to make the platforms developed at Arabesque a success.</w:t>
      </w:r>
    </w:p>
    <w:p w14:paraId="05A87F71" w14:textId="2C2DC827" w:rsidR="009E2777" w:rsidRPr="00212AE2" w:rsidRDefault="009E2777" w:rsidP="009E2777"/>
    <w:p w14:paraId="73643930" w14:textId="2C336B20" w:rsidR="009E2777" w:rsidRPr="00212AE2" w:rsidRDefault="008059D3" w:rsidP="008C391D">
      <w:pPr>
        <w:pStyle w:val="Heading2"/>
        <w:rPr>
          <w:lang w:val="en-US"/>
        </w:rPr>
      </w:pPr>
      <w:r>
        <w:rPr>
          <w:noProof/>
        </w:rPr>
        <w:drawing>
          <wp:anchor distT="0" distB="0" distL="114300" distR="114300" simplePos="0" relativeHeight="251665430" behindDoc="0" locked="0" layoutInCell="1" allowOverlap="1" wp14:anchorId="4188DAA4" wp14:editId="16A8BE39">
            <wp:simplePos x="0" y="0"/>
            <wp:positionH relativeFrom="column">
              <wp:posOffset>25400</wp:posOffset>
            </wp:positionH>
            <wp:positionV relativeFrom="paragraph">
              <wp:posOffset>359032</wp:posOffset>
            </wp:positionV>
            <wp:extent cx="943200" cy="943200"/>
            <wp:effectExtent l="25400" t="25400" r="22225" b="22225"/>
            <wp:wrapSquare wrapText="bothSides"/>
            <wp:docPr id="81" name="Picture 81" descr="A person in a s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erson in a suit&#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43200" cy="943200"/>
                    </a:xfrm>
                    <a:prstGeom prst="ellipse">
                      <a:avLst/>
                    </a:prstGeom>
                    <a:ln w="19050">
                      <a:solidFill>
                        <a:srgbClr val="1D443C"/>
                      </a:solidFill>
                    </a:ln>
                  </pic:spPr>
                </pic:pic>
              </a:graphicData>
            </a:graphic>
            <wp14:sizeRelH relativeFrom="page">
              <wp14:pctWidth>0</wp14:pctWidth>
            </wp14:sizeRelH>
            <wp14:sizeRelV relativeFrom="page">
              <wp14:pctHeight>0</wp14:pctHeight>
            </wp14:sizeRelV>
          </wp:anchor>
        </w:drawing>
      </w:r>
      <w:r w:rsidR="00C163AB">
        <w:rPr>
          <w:lang w:val="en-US"/>
        </w:rPr>
        <w:t>DAVID HENDERSON</w:t>
      </w:r>
    </w:p>
    <w:p w14:paraId="0FDA3874" w14:textId="3E6B0F36" w:rsidR="00C163AB" w:rsidRPr="00C163AB" w:rsidRDefault="00C163AB" w:rsidP="00C163AB">
      <w:pPr>
        <w:rPr>
          <w:lang w:val="en-DE"/>
        </w:rPr>
      </w:pPr>
      <w:r w:rsidRPr="00C163AB">
        <w:rPr>
          <w:lang w:val="en-DE"/>
        </w:rPr>
        <w:t>David Henderson has over 30 years experience selling Technology Solutions across Travel, Telecoms &amp; Software. He is currently Co-founder of Hangout on Holiday, pioneers in Digital Communications App Platforms. He has lived in Switzerland, Greece and the USA managing Corporate teams on every continent and spearheaded the launch of several VC backed, US start-ups into Europe. He was VP Intl &amp; Board Member at Holiday Taxis ahead of its sale to Hotelbeds.</w:t>
      </w:r>
    </w:p>
    <w:p w14:paraId="0620E02E" w14:textId="41B46EE4" w:rsidR="00C163AB" w:rsidRPr="004A627C" w:rsidRDefault="00C163AB" w:rsidP="009E2777"/>
    <w:p w14:paraId="12C2895F" w14:textId="77777777" w:rsidR="00C163AB" w:rsidRPr="00212AE2" w:rsidRDefault="00C163AB" w:rsidP="00C163AB">
      <w:pPr>
        <w:pStyle w:val="Heading2"/>
        <w:rPr>
          <w:lang w:val="en-US"/>
        </w:rPr>
      </w:pPr>
      <w:r w:rsidRPr="00212AE2">
        <w:rPr>
          <w:lang w:val="en-US"/>
        </w:rPr>
        <w:t>James Carter</w:t>
      </w:r>
    </w:p>
    <w:p w14:paraId="4C1CC1CD" w14:textId="77777777" w:rsidR="00C163AB" w:rsidRPr="004A627C" w:rsidRDefault="00C163AB" w:rsidP="00C163AB">
      <w:r w:rsidRPr="004A627C">
        <w:rPr>
          <w:noProof/>
        </w:rPr>
        <w:drawing>
          <wp:anchor distT="0" distB="0" distL="114300" distR="114300" simplePos="0" relativeHeight="251663382" behindDoc="0" locked="0" layoutInCell="1" allowOverlap="1" wp14:anchorId="0643A979" wp14:editId="6CC92BD2">
            <wp:simplePos x="0" y="0"/>
            <wp:positionH relativeFrom="column">
              <wp:posOffset>1905</wp:posOffset>
            </wp:positionH>
            <wp:positionV relativeFrom="paragraph">
              <wp:posOffset>-2540</wp:posOffset>
            </wp:positionV>
            <wp:extent cx="937260" cy="937260"/>
            <wp:effectExtent l="25400" t="25400" r="27940" b="27940"/>
            <wp:wrapSquare wrapText="bothSides"/>
            <wp:docPr id="58" name="Picture 58" descr="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with a beard&#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37260" cy="937260"/>
                    </a:xfrm>
                    <a:prstGeom prst="ellipse">
                      <a:avLst/>
                    </a:prstGeom>
                    <a:ln w="19050">
                      <a:solidFill>
                        <a:srgbClr val="1D443C"/>
                      </a:solidFill>
                    </a:ln>
                  </pic:spPr>
                </pic:pic>
              </a:graphicData>
            </a:graphic>
            <wp14:sizeRelH relativeFrom="page">
              <wp14:pctWidth>0</wp14:pctWidth>
            </wp14:sizeRelH>
            <wp14:sizeRelV relativeFrom="page">
              <wp14:pctHeight>0</wp14:pctHeight>
            </wp14:sizeRelV>
          </wp:anchor>
        </w:drawing>
      </w:r>
      <w:r w:rsidRPr="004A627C">
        <w:t>James Carter is SVP Engineering of Delivery Hero. He started his career in 2006 as a software engineer at ITA Software (sold to Google in 2011). After that, he was Engineering Director at Google (2011-2019) and CPTO of Trivago (2019-2021). At Google, he developed tourism solutions for Google, such as Book on Google and Google Flights with his team. James is well versed in new technologies and connectivity to third-party systems.</w:t>
      </w:r>
    </w:p>
    <w:p w14:paraId="659295F9" w14:textId="54C79F59" w:rsidR="008036BA" w:rsidRPr="00212AE2" w:rsidRDefault="008036BA" w:rsidP="008036BA">
      <w:pPr>
        <w:pStyle w:val="Heading2"/>
        <w:rPr>
          <w:lang w:val="en-US"/>
        </w:rPr>
      </w:pPr>
      <w:r w:rsidRPr="00212AE2">
        <w:rPr>
          <w:lang w:val="en-US"/>
        </w:rPr>
        <w:lastRenderedPageBreak/>
        <w:t>Jan Stenger</w:t>
      </w:r>
    </w:p>
    <w:p w14:paraId="0094BFE6" w14:textId="20BEA75B" w:rsidR="003C23CD" w:rsidRDefault="008036BA" w:rsidP="009E2777">
      <w:r w:rsidRPr="004A627C">
        <w:rPr>
          <w:noProof/>
        </w:rPr>
        <w:drawing>
          <wp:anchor distT="0" distB="0" distL="114300" distR="114300" simplePos="0" relativeHeight="251658259" behindDoc="0" locked="0" layoutInCell="1" allowOverlap="1" wp14:anchorId="11E1DD08" wp14:editId="2B094EDE">
            <wp:simplePos x="0" y="0"/>
            <wp:positionH relativeFrom="column">
              <wp:posOffset>1905</wp:posOffset>
            </wp:positionH>
            <wp:positionV relativeFrom="paragraph">
              <wp:posOffset>-1270</wp:posOffset>
            </wp:positionV>
            <wp:extent cx="937260" cy="937260"/>
            <wp:effectExtent l="25400" t="25400" r="27940" b="27940"/>
            <wp:wrapSquare wrapText="bothSides"/>
            <wp:docPr id="16" name="Picture 16" descr="A person wearing a suit and t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erson wearing a suit and tie&#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37260" cy="937260"/>
                    </a:xfrm>
                    <a:prstGeom prst="ellipse">
                      <a:avLst/>
                    </a:prstGeom>
                    <a:ln w="19050">
                      <a:solidFill>
                        <a:srgbClr val="1D443C"/>
                      </a:solidFill>
                    </a:ln>
                  </pic:spPr>
                </pic:pic>
              </a:graphicData>
            </a:graphic>
            <wp14:sizeRelH relativeFrom="page">
              <wp14:pctWidth>0</wp14:pctWidth>
            </wp14:sizeRelH>
            <wp14:sizeRelV relativeFrom="page">
              <wp14:pctHeight>0</wp14:pctHeight>
            </wp14:sizeRelV>
          </wp:anchor>
        </w:drawing>
      </w:r>
      <w:r w:rsidRPr="004A627C">
        <w:t>Jan Stenger is a serial entrepreneur and digital business expert. He developed his first b2b platform in 2000 and has since helped scale over ten more. With his company Companion D, he is transforming traditional companies and building up new digital businesses and, above all, tech teams for owners and investors, including transatlantic. Jan is also an advisory board member of several different travel tech/cyber companies in the US and Europe.</w:t>
      </w:r>
    </w:p>
    <w:p w14:paraId="4D270C06" w14:textId="77777777" w:rsidR="00C163AB" w:rsidRPr="004A627C" w:rsidRDefault="00C163AB" w:rsidP="009E2777"/>
    <w:p w14:paraId="0A66428F" w14:textId="54C79F59" w:rsidR="009E2777" w:rsidRPr="00212AE2" w:rsidRDefault="009E2777" w:rsidP="008C391D">
      <w:pPr>
        <w:pStyle w:val="Heading2"/>
        <w:rPr>
          <w:lang w:val="en-US"/>
        </w:rPr>
      </w:pPr>
      <w:r w:rsidRPr="00212AE2">
        <w:rPr>
          <w:lang w:val="en-US"/>
        </w:rPr>
        <w:t>Markus Pfau</w:t>
      </w:r>
    </w:p>
    <w:p w14:paraId="29927BE7" w14:textId="59BDC71A" w:rsidR="00C163AB" w:rsidRDefault="007E1F69" w:rsidP="008C391D">
      <w:r w:rsidRPr="004A627C">
        <w:rPr>
          <w:noProof/>
        </w:rPr>
        <w:drawing>
          <wp:anchor distT="0" distB="0" distL="114300" distR="114300" simplePos="0" relativeHeight="251658260" behindDoc="0" locked="0" layoutInCell="1" allowOverlap="1" wp14:anchorId="4E79CD0F" wp14:editId="77E1233F">
            <wp:simplePos x="0" y="0"/>
            <wp:positionH relativeFrom="column">
              <wp:posOffset>1905</wp:posOffset>
            </wp:positionH>
            <wp:positionV relativeFrom="paragraph">
              <wp:posOffset>-635</wp:posOffset>
            </wp:positionV>
            <wp:extent cx="937260" cy="937260"/>
            <wp:effectExtent l="25400" t="25400" r="27940" b="27940"/>
            <wp:wrapSquare wrapText="bothSides"/>
            <wp:docPr id="8" name="Picture 8" descr="A picture containing person, person, suit,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person, suit, posing&#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37260" cy="937260"/>
                    </a:xfrm>
                    <a:prstGeom prst="ellipse">
                      <a:avLst/>
                    </a:prstGeom>
                    <a:ln w="19050">
                      <a:solidFill>
                        <a:srgbClr val="1D443C"/>
                      </a:solidFill>
                    </a:ln>
                  </pic:spPr>
                </pic:pic>
              </a:graphicData>
            </a:graphic>
            <wp14:sizeRelH relativeFrom="page">
              <wp14:pctWidth>0</wp14:pctWidth>
            </wp14:sizeRelH>
            <wp14:sizeRelV relativeFrom="page">
              <wp14:pctHeight>0</wp14:pctHeight>
            </wp14:sizeRelV>
          </wp:anchor>
        </w:drawing>
      </w:r>
      <w:r w:rsidR="009E2777" w:rsidRPr="004A627C">
        <w:t xml:space="preserve">Markus Pfau is a brilliant developer. He has already developed technologies that have significantly changed distribution and production in the tourism industry. For example, Markus developed the caching technology of </w:t>
      </w:r>
      <w:proofErr w:type="spellStart"/>
      <w:r w:rsidR="009E2777" w:rsidRPr="004A627C">
        <w:t>TravelTainment</w:t>
      </w:r>
      <w:proofErr w:type="spellEnd"/>
      <w:r w:rsidR="009E2777" w:rsidRPr="004A627C">
        <w:t xml:space="preserve"> (now Amadeus). He is the inventor of the Player Hub technology and the founder of </w:t>
      </w:r>
      <w:proofErr w:type="spellStart"/>
      <w:r w:rsidR="009E2777" w:rsidRPr="004A627C">
        <w:t>Peakwork</w:t>
      </w:r>
      <w:proofErr w:type="spellEnd"/>
      <w:r w:rsidR="009E2777" w:rsidRPr="004A627C">
        <w:t>. He has been developing successful blockchain projects for several years.</w:t>
      </w:r>
    </w:p>
    <w:p w14:paraId="4F63847F" w14:textId="37DEE9E8" w:rsidR="00C163AB" w:rsidRDefault="00C163AB" w:rsidP="008C391D"/>
    <w:p w14:paraId="54742714" w14:textId="320B23EE" w:rsidR="00C163AB" w:rsidRPr="00212AE2" w:rsidRDefault="008059D3" w:rsidP="00C163AB">
      <w:pPr>
        <w:pStyle w:val="Heading2"/>
        <w:rPr>
          <w:lang w:val="en-US"/>
        </w:rPr>
      </w:pPr>
      <w:r>
        <w:rPr>
          <w:noProof/>
        </w:rPr>
        <w:drawing>
          <wp:anchor distT="0" distB="0" distL="114300" distR="114300" simplePos="0" relativeHeight="251664406" behindDoc="0" locked="0" layoutInCell="1" allowOverlap="1" wp14:anchorId="005265B5" wp14:editId="6A97EF4C">
            <wp:simplePos x="0" y="0"/>
            <wp:positionH relativeFrom="column">
              <wp:posOffset>5756</wp:posOffset>
            </wp:positionH>
            <wp:positionV relativeFrom="paragraph">
              <wp:posOffset>341049</wp:posOffset>
            </wp:positionV>
            <wp:extent cx="942975" cy="942975"/>
            <wp:effectExtent l="25400" t="25400" r="22225" b="22225"/>
            <wp:wrapSquare wrapText="bothSides"/>
            <wp:docPr id="69" name="Picture 69" descr="A picture containing person, wall, person, neck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person, wall, person, neckti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42975" cy="942975"/>
                    </a:xfrm>
                    <a:prstGeom prst="ellipse">
                      <a:avLst/>
                    </a:prstGeom>
                    <a:ln w="19050">
                      <a:solidFill>
                        <a:srgbClr val="1D443C"/>
                      </a:solidFill>
                    </a:ln>
                  </pic:spPr>
                </pic:pic>
              </a:graphicData>
            </a:graphic>
            <wp14:sizeRelH relativeFrom="page">
              <wp14:pctWidth>0</wp14:pctWidth>
            </wp14:sizeRelH>
            <wp14:sizeRelV relativeFrom="page">
              <wp14:pctHeight>0</wp14:pctHeight>
            </wp14:sizeRelV>
          </wp:anchor>
        </w:drawing>
      </w:r>
      <w:r w:rsidR="00C163AB">
        <w:rPr>
          <w:lang w:val="en-US"/>
        </w:rPr>
        <w:t>MARTIN KLOECKNER</w:t>
      </w:r>
    </w:p>
    <w:p w14:paraId="751AEAD3" w14:textId="098AEF4D" w:rsidR="00C163AB" w:rsidRPr="00C163AB" w:rsidRDefault="00C163AB" w:rsidP="00C163AB">
      <w:pPr>
        <w:rPr>
          <w:lang w:val="en-DE"/>
        </w:rPr>
      </w:pPr>
      <w:r w:rsidRPr="00C163AB">
        <w:rPr>
          <w:lang w:val="en-DE"/>
        </w:rPr>
        <w:t>Martin Kloeckner is Senior Technology Consultant at PricewaterhouseCoopers (Pwc) in Australia, where he advises clients on IT strategy and contributes to the blockchain/web3 practice build in the APAC region. He started his travel tech career in Germany in 2008 at TravelTainment, managing key accounts in the DACH market before he implemented strategic XML connectivity projects with international hotel channel managers and OTA's as Partnerships Manager at HRS. After his migration to Australia in 2015 Martin endeavoured on a five-year entrepreneurial journey as co-founder and managing director of BBQ Buoys, a multi-award winning leisure experience provider for local and international customers in Adelaide.</w:t>
      </w:r>
    </w:p>
    <w:p w14:paraId="7DC04717" w14:textId="24AFA0DB" w:rsidR="00C163AB" w:rsidRPr="00C163AB" w:rsidRDefault="00C163AB" w:rsidP="008C391D">
      <w:pPr>
        <w:rPr>
          <w:lang w:val="en-DE"/>
        </w:rPr>
      </w:pPr>
    </w:p>
    <w:p w14:paraId="6D52CD39" w14:textId="1C9805B6" w:rsidR="009E2777" w:rsidRPr="00212AE2" w:rsidRDefault="009E2777" w:rsidP="009E2777"/>
    <w:p w14:paraId="0F1FD04A" w14:textId="54C79F59" w:rsidR="009E2777" w:rsidRPr="00212AE2" w:rsidRDefault="009E2777" w:rsidP="008C391D">
      <w:pPr>
        <w:pStyle w:val="Heading2"/>
        <w:rPr>
          <w:lang w:val="en-US"/>
        </w:rPr>
      </w:pPr>
      <w:r w:rsidRPr="00212AE2">
        <w:rPr>
          <w:lang w:val="en-US"/>
        </w:rPr>
        <w:lastRenderedPageBreak/>
        <w:t>Michel</w:t>
      </w:r>
      <w:r w:rsidR="00C44CAA" w:rsidRPr="00212AE2">
        <w:rPr>
          <w:lang w:val="en-US"/>
        </w:rPr>
        <w:t>e</w:t>
      </w:r>
      <w:r w:rsidRPr="00212AE2">
        <w:rPr>
          <w:lang w:val="en-US"/>
        </w:rPr>
        <w:t xml:space="preserve"> Ruberl</w:t>
      </w:r>
    </w:p>
    <w:p w14:paraId="6F51398F" w14:textId="3975CAEA" w:rsidR="009E2777" w:rsidRPr="004A627C" w:rsidRDefault="00B668AF" w:rsidP="009E2777">
      <w:r w:rsidRPr="004A627C">
        <w:rPr>
          <w:noProof/>
        </w:rPr>
        <w:drawing>
          <wp:anchor distT="0" distB="0" distL="114300" distR="114300" simplePos="0" relativeHeight="251658261" behindDoc="0" locked="0" layoutInCell="1" allowOverlap="1" wp14:anchorId="00960A46" wp14:editId="7CF9A0A5">
            <wp:simplePos x="0" y="0"/>
            <wp:positionH relativeFrom="column">
              <wp:posOffset>1905</wp:posOffset>
            </wp:positionH>
            <wp:positionV relativeFrom="paragraph">
              <wp:posOffset>-1270</wp:posOffset>
            </wp:positionV>
            <wp:extent cx="937260" cy="937260"/>
            <wp:effectExtent l="25400" t="25400" r="27940" b="27940"/>
            <wp:wrapSquare wrapText="bothSides"/>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37260" cy="937260"/>
                    </a:xfrm>
                    <a:prstGeom prst="ellipse">
                      <a:avLst/>
                    </a:prstGeom>
                    <a:ln w="19050">
                      <a:solidFill>
                        <a:srgbClr val="1D443C"/>
                      </a:solidFill>
                    </a:ln>
                  </pic:spPr>
                </pic:pic>
              </a:graphicData>
            </a:graphic>
            <wp14:sizeRelH relativeFrom="page">
              <wp14:pctWidth>0</wp14:pctWidth>
            </wp14:sizeRelH>
            <wp14:sizeRelV relativeFrom="page">
              <wp14:pctHeight>0</wp14:pctHeight>
            </wp14:sizeRelV>
          </wp:anchor>
        </w:drawing>
      </w:r>
      <w:r w:rsidR="008C391D" w:rsidRPr="004A627C">
        <w:t>Michele is a veteran technologist with a 20+ year career delivering software solutions on four continents. Michele “</w:t>
      </w:r>
      <w:proofErr w:type="spellStart"/>
      <w:r w:rsidR="008C391D" w:rsidRPr="004A627C">
        <w:t>Mik</w:t>
      </w:r>
      <w:proofErr w:type="spellEnd"/>
      <w:r w:rsidR="008C391D" w:rsidRPr="004A627C">
        <w:t xml:space="preserve">” </w:t>
      </w:r>
      <w:proofErr w:type="spellStart"/>
      <w:r w:rsidR="008C391D" w:rsidRPr="004A627C">
        <w:t>Ruberl</w:t>
      </w:r>
      <w:proofErr w:type="spellEnd"/>
      <w:r w:rsidR="008C391D" w:rsidRPr="004A627C">
        <w:t xml:space="preserve"> has been involved in blockchain for </w:t>
      </w:r>
      <w:proofErr w:type="spellStart"/>
      <w:r w:rsidR="008C391D" w:rsidRPr="004A627C">
        <w:t>traveltech</w:t>
      </w:r>
      <w:proofErr w:type="spellEnd"/>
      <w:r w:rsidR="008C391D" w:rsidRPr="004A627C">
        <w:t xml:space="preserve"> since 2017, as the CTO of Sandos Hotels &amp; Resorts first and now serving as the Head of Architecture &amp; Integration at </w:t>
      </w:r>
      <w:proofErr w:type="spellStart"/>
      <w:r w:rsidR="008C391D" w:rsidRPr="004A627C">
        <w:t>Alpitour</w:t>
      </w:r>
      <w:proofErr w:type="spellEnd"/>
      <w:r w:rsidR="008C391D" w:rsidRPr="004A627C">
        <w:t>. Under his leadership, various projects were implemented, such as a decentralized travel loyalty federation and several NFT applications for the tourism ecosystem.</w:t>
      </w:r>
    </w:p>
    <w:p w14:paraId="203D5E64" w14:textId="54C79F59" w:rsidR="009E2777" w:rsidRPr="00212AE2" w:rsidRDefault="009E2777" w:rsidP="009E2777"/>
    <w:p w14:paraId="519DC7F0" w14:textId="54C79F59" w:rsidR="009E2777" w:rsidRPr="00212AE2" w:rsidRDefault="009E2777" w:rsidP="008C391D">
      <w:pPr>
        <w:pStyle w:val="Heading2"/>
        <w:rPr>
          <w:lang w:val="en-US"/>
        </w:rPr>
      </w:pPr>
      <w:r w:rsidRPr="00212AE2">
        <w:rPr>
          <w:lang w:val="en-US"/>
        </w:rPr>
        <w:t>Ulrich Sieber</w:t>
      </w:r>
    </w:p>
    <w:p w14:paraId="567B763D" w14:textId="647C3695" w:rsidR="009E2777" w:rsidRPr="004A627C" w:rsidRDefault="00340B5F" w:rsidP="009E2777">
      <w:r w:rsidRPr="004A627C">
        <w:rPr>
          <w:noProof/>
        </w:rPr>
        <w:drawing>
          <wp:anchor distT="0" distB="0" distL="114300" distR="114300" simplePos="0" relativeHeight="251658262" behindDoc="0" locked="0" layoutInCell="1" allowOverlap="1" wp14:anchorId="0621AC46" wp14:editId="689ECED0">
            <wp:simplePos x="0" y="0"/>
            <wp:positionH relativeFrom="column">
              <wp:posOffset>1905</wp:posOffset>
            </wp:positionH>
            <wp:positionV relativeFrom="paragraph">
              <wp:posOffset>635</wp:posOffset>
            </wp:positionV>
            <wp:extent cx="937260" cy="937260"/>
            <wp:effectExtent l="25400" t="25400" r="27940" b="27940"/>
            <wp:wrapSquare wrapText="bothSides"/>
            <wp:docPr id="15" name="Picture 15" descr="A person in a s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in a suit&#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37260" cy="937260"/>
                    </a:xfrm>
                    <a:prstGeom prst="ellipse">
                      <a:avLst/>
                    </a:prstGeom>
                    <a:ln w="19050">
                      <a:solidFill>
                        <a:srgbClr val="1D443C"/>
                      </a:solidFill>
                    </a:ln>
                  </pic:spPr>
                </pic:pic>
              </a:graphicData>
            </a:graphic>
            <wp14:sizeRelH relativeFrom="page">
              <wp14:pctWidth>0</wp14:pctWidth>
            </wp14:sizeRelH>
            <wp14:sizeRelV relativeFrom="page">
              <wp14:pctHeight>0</wp14:pctHeight>
            </wp14:sizeRelV>
          </wp:anchor>
        </w:drawing>
      </w:r>
      <w:r w:rsidR="008C391D" w:rsidRPr="004A627C">
        <w:t xml:space="preserve">Ulrich </w:t>
      </w:r>
      <w:proofErr w:type="spellStart"/>
      <w:r w:rsidR="008C391D" w:rsidRPr="004A627C">
        <w:t>Sieber</w:t>
      </w:r>
      <w:proofErr w:type="spellEnd"/>
      <w:r w:rsidR="008C391D" w:rsidRPr="004A627C">
        <w:t xml:space="preserve"> performed different leadership roles in the financial services industry. His entire professional career anchors in investment banking and functions in Human Resources. His career started at </w:t>
      </w:r>
      <w:proofErr w:type="spellStart"/>
      <w:r w:rsidR="008C391D" w:rsidRPr="004A627C">
        <w:t>Bayerische</w:t>
      </w:r>
      <w:proofErr w:type="spellEnd"/>
      <w:r w:rsidR="008C391D" w:rsidRPr="004A627C">
        <w:t xml:space="preserve"> </w:t>
      </w:r>
      <w:proofErr w:type="spellStart"/>
      <w:r w:rsidR="008C391D" w:rsidRPr="004A627C">
        <w:t>Vereinsbank</w:t>
      </w:r>
      <w:proofErr w:type="spellEnd"/>
      <w:r w:rsidR="008C391D" w:rsidRPr="004A627C">
        <w:t xml:space="preserve"> in Munich, followed by employment at Credit Suisse, JPMorgan, and Dresdner Bank. He served at the Board of Managing Directors at Commerzbank Group, focusing on integrating Dresdner Bank into Commerzbank.</w:t>
      </w:r>
    </w:p>
    <w:p w14:paraId="1CEFF66C" w14:textId="77777777" w:rsidR="008C391D" w:rsidRPr="00212AE2" w:rsidRDefault="008C391D" w:rsidP="009E2777"/>
    <w:p w14:paraId="14D61175" w14:textId="4C45E44E" w:rsidR="00D6464B" w:rsidRPr="00D6464B" w:rsidRDefault="0065033F" w:rsidP="00444489">
      <w:r w:rsidRPr="00212AE2">
        <w:br w:type="page"/>
      </w:r>
    </w:p>
    <w:p w14:paraId="43B42D52" w14:textId="7D25B440" w:rsidR="0054613D" w:rsidRPr="00212AE2" w:rsidRDefault="00CB347B" w:rsidP="009B003D">
      <w:pPr>
        <w:pStyle w:val="Heading1"/>
      </w:pPr>
      <w:bookmarkStart w:id="91" w:name="_Toc110269121"/>
      <w:r w:rsidRPr="00212AE2">
        <w:lastRenderedPageBreak/>
        <w:t>Validators</w:t>
      </w:r>
      <w:r w:rsidR="00444489">
        <w:t>, Partners</w:t>
      </w:r>
      <w:r w:rsidR="00D6464B">
        <w:t xml:space="preserve"> &amp; </w:t>
      </w:r>
      <w:r w:rsidRPr="00212AE2">
        <w:t>Supporters</w:t>
      </w:r>
      <w:bookmarkEnd w:id="9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05"/>
        <w:gridCol w:w="2326"/>
        <w:gridCol w:w="2214"/>
        <w:gridCol w:w="2271"/>
      </w:tblGrid>
      <w:tr w:rsidR="005E59B8" w:rsidRPr="00212AE2" w14:paraId="41885D45" w14:textId="77777777" w:rsidTr="005A7299">
        <w:tc>
          <w:tcPr>
            <w:tcW w:w="2205" w:type="dxa"/>
          </w:tcPr>
          <w:p w14:paraId="54F91982" w14:textId="0C37F8D7" w:rsidR="00D4485E" w:rsidRPr="00212AE2" w:rsidRDefault="000C2D63" w:rsidP="0054613D">
            <w:r w:rsidRPr="00212AE2">
              <w:rPr>
                <w:noProof/>
              </w:rPr>
              <w:drawing>
                <wp:inline distT="0" distB="0" distL="0" distR="0" wp14:anchorId="5A51F81E" wp14:editId="56B44033">
                  <wp:extent cx="1260000" cy="630317"/>
                  <wp:effectExtent l="0" t="0" r="0" b="0"/>
                  <wp:docPr id="18" name="Picture 18" descr="A picture containing text, clipart, light&#10;&#10;Description automatically generated">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clipart, light&#10;&#10;Description automatically generated">
                            <a:hlinkClick r:id="rId45"/>
                          </pic:cNvPr>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60000" cy="630317"/>
                          </a:xfrm>
                          <a:prstGeom prst="rect">
                            <a:avLst/>
                          </a:prstGeom>
                        </pic:spPr>
                      </pic:pic>
                    </a:graphicData>
                  </a:graphic>
                </wp:inline>
              </w:drawing>
            </w:r>
          </w:p>
        </w:tc>
        <w:tc>
          <w:tcPr>
            <w:tcW w:w="2326" w:type="dxa"/>
          </w:tcPr>
          <w:p w14:paraId="73547899" w14:textId="7F39FF6F" w:rsidR="00D4485E" w:rsidRPr="00212AE2" w:rsidRDefault="005B589B" w:rsidP="0054613D">
            <w:r w:rsidRPr="00212AE2">
              <w:rPr>
                <w:noProof/>
              </w:rPr>
              <w:drawing>
                <wp:inline distT="0" distB="0" distL="0" distR="0" wp14:anchorId="6F0945C0" wp14:editId="5C0FD6B8">
                  <wp:extent cx="1260000" cy="630000"/>
                  <wp:effectExtent l="0" t="0" r="0" b="0"/>
                  <wp:docPr id="19" name="Picture 19" descr="Logo&#10;&#10;Description automatically generated">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go&#10;&#10;Description automatically generated">
                            <a:hlinkClick r:id="rId47"/>
                          </pic:cNvPr>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60000" cy="630000"/>
                          </a:xfrm>
                          <a:prstGeom prst="rect">
                            <a:avLst/>
                          </a:prstGeom>
                        </pic:spPr>
                      </pic:pic>
                    </a:graphicData>
                  </a:graphic>
                </wp:inline>
              </w:drawing>
            </w:r>
          </w:p>
        </w:tc>
        <w:tc>
          <w:tcPr>
            <w:tcW w:w="2214" w:type="dxa"/>
          </w:tcPr>
          <w:p w14:paraId="0AA386C3" w14:textId="54665477" w:rsidR="00D4485E" w:rsidRPr="00212AE2" w:rsidRDefault="005B589B" w:rsidP="0054613D">
            <w:r w:rsidRPr="00212AE2">
              <w:rPr>
                <w:noProof/>
              </w:rPr>
              <w:drawing>
                <wp:inline distT="0" distB="0" distL="0" distR="0" wp14:anchorId="74C331B8" wp14:editId="66AD3ACA">
                  <wp:extent cx="1260000" cy="630000"/>
                  <wp:effectExtent l="0" t="0" r="0" b="0"/>
                  <wp:docPr id="20" name="Picture 20" descr="Graphical user interface&#10;&#10;Description automatically generated with medium confidence">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medium confidence">
                            <a:hlinkClick r:id="rId49"/>
                          </pic:cNvPr>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60000" cy="630000"/>
                          </a:xfrm>
                          <a:prstGeom prst="rect">
                            <a:avLst/>
                          </a:prstGeom>
                        </pic:spPr>
                      </pic:pic>
                    </a:graphicData>
                  </a:graphic>
                </wp:inline>
              </w:drawing>
            </w:r>
          </w:p>
        </w:tc>
        <w:tc>
          <w:tcPr>
            <w:tcW w:w="2271" w:type="dxa"/>
          </w:tcPr>
          <w:p w14:paraId="3E75A003" w14:textId="181E0E5E" w:rsidR="00D4485E" w:rsidRPr="00212AE2" w:rsidRDefault="00917341" w:rsidP="0054613D">
            <w:r w:rsidRPr="00212AE2">
              <w:rPr>
                <w:noProof/>
              </w:rPr>
              <w:drawing>
                <wp:inline distT="0" distB="0" distL="0" distR="0" wp14:anchorId="5419DE80" wp14:editId="1EB55171">
                  <wp:extent cx="1260000" cy="630307"/>
                  <wp:effectExtent l="0" t="0" r="0" b="0"/>
                  <wp:docPr id="21" name="Picture 21" descr="A picture containing text, clipart&#10;&#10;Description automatically generated">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clipart&#10;&#10;Description automatically generated">
                            <a:hlinkClick r:id="rId51"/>
                          </pic:cNvPr>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60000" cy="630307"/>
                          </a:xfrm>
                          <a:prstGeom prst="rect">
                            <a:avLst/>
                          </a:prstGeom>
                        </pic:spPr>
                      </pic:pic>
                    </a:graphicData>
                  </a:graphic>
                </wp:inline>
              </w:drawing>
            </w:r>
          </w:p>
        </w:tc>
      </w:tr>
      <w:tr w:rsidR="005E59B8" w:rsidRPr="00212AE2" w14:paraId="14EEF60C" w14:textId="77777777" w:rsidTr="005A7299">
        <w:tc>
          <w:tcPr>
            <w:tcW w:w="2205" w:type="dxa"/>
          </w:tcPr>
          <w:p w14:paraId="276EF32A" w14:textId="7EA5BF34" w:rsidR="00D4485E" w:rsidRPr="00212AE2" w:rsidRDefault="00917341" w:rsidP="0054613D">
            <w:r w:rsidRPr="00212AE2">
              <w:rPr>
                <w:noProof/>
              </w:rPr>
              <w:drawing>
                <wp:inline distT="0" distB="0" distL="0" distR="0" wp14:anchorId="37A52E3E" wp14:editId="03B6CED4">
                  <wp:extent cx="1263015" cy="631825"/>
                  <wp:effectExtent l="0" t="0" r="0" b="0"/>
                  <wp:docPr id="22" name="Picture 22" descr="Graphical user interface, logo&#10;&#10;Description automatically generated with medium confidence">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logo&#10;&#10;Description automatically generated with medium confidence">
                            <a:hlinkClick r:id="rId53"/>
                          </pic:cNvPr>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263015" cy="631825"/>
                          </a:xfrm>
                          <a:prstGeom prst="rect">
                            <a:avLst/>
                          </a:prstGeom>
                        </pic:spPr>
                      </pic:pic>
                    </a:graphicData>
                  </a:graphic>
                </wp:inline>
              </w:drawing>
            </w:r>
          </w:p>
        </w:tc>
        <w:tc>
          <w:tcPr>
            <w:tcW w:w="2326" w:type="dxa"/>
          </w:tcPr>
          <w:p w14:paraId="66735697" w14:textId="609875C0" w:rsidR="00D4485E" w:rsidRPr="00212AE2" w:rsidRDefault="00492CF0" w:rsidP="0054613D">
            <w:r w:rsidRPr="00212AE2">
              <w:rPr>
                <w:noProof/>
              </w:rPr>
              <w:drawing>
                <wp:inline distT="0" distB="0" distL="0" distR="0" wp14:anchorId="53EA345F" wp14:editId="0A97E54B">
                  <wp:extent cx="1339850" cy="669925"/>
                  <wp:effectExtent l="0" t="0" r="0" b="0"/>
                  <wp:docPr id="23" name="Picture 23" descr="Logo&#10;&#10;Description automatically generated">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10;&#10;Description automatically generated">
                            <a:hlinkClick r:id="rId55"/>
                          </pic:cNvPr>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39850" cy="669925"/>
                          </a:xfrm>
                          <a:prstGeom prst="rect">
                            <a:avLst/>
                          </a:prstGeom>
                        </pic:spPr>
                      </pic:pic>
                    </a:graphicData>
                  </a:graphic>
                </wp:inline>
              </w:drawing>
            </w:r>
          </w:p>
        </w:tc>
        <w:tc>
          <w:tcPr>
            <w:tcW w:w="2214" w:type="dxa"/>
          </w:tcPr>
          <w:p w14:paraId="71CDD1DE" w14:textId="6D61D5A9" w:rsidR="00D4485E" w:rsidRPr="00212AE2" w:rsidRDefault="00617674" w:rsidP="0054613D">
            <w:r w:rsidRPr="00212AE2">
              <w:rPr>
                <w:noProof/>
              </w:rPr>
              <w:drawing>
                <wp:inline distT="0" distB="0" distL="0" distR="0" wp14:anchorId="5D4E9F77" wp14:editId="23F626A7">
                  <wp:extent cx="1268730" cy="634365"/>
                  <wp:effectExtent l="0" t="0" r="0" b="0"/>
                  <wp:docPr id="24" name="Picture 24" descr="Logo&#10;&#10;Description automatically generated">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ogo&#10;&#10;Description automatically generated">
                            <a:hlinkClick r:id="rId57"/>
                          </pic:cNvPr>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68730" cy="634365"/>
                          </a:xfrm>
                          <a:prstGeom prst="rect">
                            <a:avLst/>
                          </a:prstGeom>
                        </pic:spPr>
                      </pic:pic>
                    </a:graphicData>
                  </a:graphic>
                </wp:inline>
              </w:drawing>
            </w:r>
          </w:p>
        </w:tc>
        <w:tc>
          <w:tcPr>
            <w:tcW w:w="2271" w:type="dxa"/>
          </w:tcPr>
          <w:p w14:paraId="7FF92AE1" w14:textId="55165FA8" w:rsidR="00D4485E" w:rsidRPr="00212AE2" w:rsidRDefault="00CE631E" w:rsidP="0054613D">
            <w:r w:rsidRPr="00212AE2">
              <w:rPr>
                <w:noProof/>
              </w:rPr>
              <w:drawing>
                <wp:inline distT="0" distB="0" distL="0" distR="0" wp14:anchorId="5660A166" wp14:editId="63654210">
                  <wp:extent cx="1304925" cy="652780"/>
                  <wp:effectExtent l="0" t="0" r="0" b="0"/>
                  <wp:docPr id="28" name="Picture 28" descr="Graphical user interface, application&#10;&#10;Description automatically generated">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a:hlinkClick r:id="rId59"/>
                          </pic:cNvPr>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304925" cy="652780"/>
                          </a:xfrm>
                          <a:prstGeom prst="rect">
                            <a:avLst/>
                          </a:prstGeom>
                        </pic:spPr>
                      </pic:pic>
                    </a:graphicData>
                  </a:graphic>
                </wp:inline>
              </w:drawing>
            </w:r>
          </w:p>
        </w:tc>
      </w:tr>
      <w:tr w:rsidR="005E59B8" w:rsidRPr="00212AE2" w14:paraId="22D2753A" w14:textId="77777777" w:rsidTr="005A7299">
        <w:tc>
          <w:tcPr>
            <w:tcW w:w="2205" w:type="dxa"/>
          </w:tcPr>
          <w:p w14:paraId="2E61EB06" w14:textId="23942E9F" w:rsidR="00D4485E" w:rsidRPr="00212AE2" w:rsidRDefault="002D2E24" w:rsidP="0054613D">
            <w:r w:rsidRPr="00212AE2">
              <w:rPr>
                <w:noProof/>
              </w:rPr>
              <w:drawing>
                <wp:inline distT="0" distB="0" distL="0" distR="0" wp14:anchorId="06CD40B0" wp14:editId="3EA445B7">
                  <wp:extent cx="1263015" cy="631825"/>
                  <wp:effectExtent l="0" t="0" r="0" b="0"/>
                  <wp:docPr id="29" name="Picture 29" descr="Logo&#10;&#10;Description automatically generated">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o&#10;&#10;Description automatically generated">
                            <a:hlinkClick r:id="rId61"/>
                          </pic:cNvPr>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63015" cy="631825"/>
                          </a:xfrm>
                          <a:prstGeom prst="rect">
                            <a:avLst/>
                          </a:prstGeom>
                        </pic:spPr>
                      </pic:pic>
                    </a:graphicData>
                  </a:graphic>
                </wp:inline>
              </w:drawing>
            </w:r>
          </w:p>
        </w:tc>
        <w:tc>
          <w:tcPr>
            <w:tcW w:w="2326" w:type="dxa"/>
          </w:tcPr>
          <w:p w14:paraId="7D8215A6" w14:textId="7745AFA4" w:rsidR="00D4485E" w:rsidRPr="00212AE2" w:rsidRDefault="00A705B8" w:rsidP="0054613D">
            <w:r w:rsidRPr="00212AE2">
              <w:rPr>
                <w:noProof/>
              </w:rPr>
              <w:drawing>
                <wp:inline distT="0" distB="0" distL="0" distR="0" wp14:anchorId="47702C2D" wp14:editId="3F135885">
                  <wp:extent cx="1339850" cy="669925"/>
                  <wp:effectExtent l="0" t="0" r="0" b="0"/>
                  <wp:docPr id="30" name="Picture 30" descr="Logo&#10;&#10;Description automatically generated">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Logo&#10;&#10;Description automatically generated">
                            <a:hlinkClick r:id="rId63"/>
                          </pic:cNvPr>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39850" cy="669925"/>
                          </a:xfrm>
                          <a:prstGeom prst="rect">
                            <a:avLst/>
                          </a:prstGeom>
                        </pic:spPr>
                      </pic:pic>
                    </a:graphicData>
                  </a:graphic>
                </wp:inline>
              </w:drawing>
            </w:r>
          </w:p>
        </w:tc>
        <w:tc>
          <w:tcPr>
            <w:tcW w:w="2214" w:type="dxa"/>
          </w:tcPr>
          <w:p w14:paraId="028584A8" w14:textId="3CD0F756" w:rsidR="00D4485E" w:rsidRPr="00212AE2" w:rsidRDefault="003C25D2" w:rsidP="0054613D">
            <w:r w:rsidRPr="00212AE2">
              <w:rPr>
                <w:noProof/>
              </w:rPr>
              <w:drawing>
                <wp:inline distT="0" distB="0" distL="0" distR="0" wp14:anchorId="37AD6726" wp14:editId="6437B464">
                  <wp:extent cx="1268730" cy="634365"/>
                  <wp:effectExtent l="0" t="0" r="0" b="0"/>
                  <wp:docPr id="31" name="Picture 31" descr="Graphical user interface, text&#10;&#10;Description automatically generated">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a:hlinkClick r:id="rId65"/>
                          </pic:cNvPr>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268730" cy="634365"/>
                          </a:xfrm>
                          <a:prstGeom prst="rect">
                            <a:avLst/>
                          </a:prstGeom>
                        </pic:spPr>
                      </pic:pic>
                    </a:graphicData>
                  </a:graphic>
                </wp:inline>
              </w:drawing>
            </w:r>
          </w:p>
        </w:tc>
        <w:tc>
          <w:tcPr>
            <w:tcW w:w="2271" w:type="dxa"/>
          </w:tcPr>
          <w:p w14:paraId="573EE48A" w14:textId="05294367" w:rsidR="00D4485E" w:rsidRPr="00212AE2" w:rsidRDefault="003C25D2" w:rsidP="0054613D">
            <w:r w:rsidRPr="00212AE2">
              <w:rPr>
                <w:noProof/>
              </w:rPr>
              <w:drawing>
                <wp:inline distT="0" distB="0" distL="0" distR="0" wp14:anchorId="1B0B7387" wp14:editId="48104482">
                  <wp:extent cx="1304925" cy="652780"/>
                  <wp:effectExtent l="0" t="0" r="0" b="0"/>
                  <wp:docPr id="32" name="Picture 32" descr="Text&#10;&#10;Description automatically generated with medium confidence">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medium confidence">
                            <a:hlinkClick r:id="rId67"/>
                          </pic:cNvPr>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04925" cy="652780"/>
                          </a:xfrm>
                          <a:prstGeom prst="rect">
                            <a:avLst/>
                          </a:prstGeom>
                        </pic:spPr>
                      </pic:pic>
                    </a:graphicData>
                  </a:graphic>
                </wp:inline>
              </w:drawing>
            </w:r>
          </w:p>
        </w:tc>
      </w:tr>
      <w:tr w:rsidR="005E59B8" w:rsidRPr="00212AE2" w14:paraId="01AABA2C" w14:textId="77777777" w:rsidTr="005A7299">
        <w:tc>
          <w:tcPr>
            <w:tcW w:w="2205" w:type="dxa"/>
          </w:tcPr>
          <w:p w14:paraId="7EE7FC8C" w14:textId="374899C7" w:rsidR="00D4485E" w:rsidRPr="00212AE2" w:rsidRDefault="0042044E" w:rsidP="0054613D">
            <w:r w:rsidRPr="00212AE2">
              <w:rPr>
                <w:noProof/>
              </w:rPr>
              <w:drawing>
                <wp:inline distT="0" distB="0" distL="0" distR="0" wp14:anchorId="77404327" wp14:editId="33210372">
                  <wp:extent cx="1263015" cy="631825"/>
                  <wp:effectExtent l="0" t="0" r="0" b="0"/>
                  <wp:docPr id="33" name="Picture 33" descr="Logo&#10;&#10;Description automatically generated">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Logo&#10;&#10;Description automatically generated">
                            <a:hlinkClick r:id="rId69"/>
                          </pic:cNvPr>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263015" cy="631825"/>
                          </a:xfrm>
                          <a:prstGeom prst="rect">
                            <a:avLst/>
                          </a:prstGeom>
                        </pic:spPr>
                      </pic:pic>
                    </a:graphicData>
                  </a:graphic>
                </wp:inline>
              </w:drawing>
            </w:r>
          </w:p>
        </w:tc>
        <w:tc>
          <w:tcPr>
            <w:tcW w:w="2326" w:type="dxa"/>
          </w:tcPr>
          <w:p w14:paraId="24D075D5" w14:textId="60DB1BE7" w:rsidR="00D4485E" w:rsidRPr="00212AE2" w:rsidRDefault="00CA62D2" w:rsidP="0054613D">
            <w:r w:rsidRPr="00212AE2">
              <w:rPr>
                <w:noProof/>
              </w:rPr>
              <w:drawing>
                <wp:inline distT="0" distB="0" distL="0" distR="0" wp14:anchorId="50CA6687" wp14:editId="148E0C8D">
                  <wp:extent cx="1339850" cy="669925"/>
                  <wp:effectExtent l="0" t="0" r="0" b="0"/>
                  <wp:docPr id="34" name="Picture 34" descr="Icon&#10;&#10;Description automatically generated">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Icon&#10;&#10;Description automatically generated">
                            <a:hlinkClick r:id="rId71"/>
                          </pic:cNvPr>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39850" cy="669925"/>
                          </a:xfrm>
                          <a:prstGeom prst="rect">
                            <a:avLst/>
                          </a:prstGeom>
                        </pic:spPr>
                      </pic:pic>
                    </a:graphicData>
                  </a:graphic>
                </wp:inline>
              </w:drawing>
            </w:r>
          </w:p>
        </w:tc>
        <w:tc>
          <w:tcPr>
            <w:tcW w:w="2214" w:type="dxa"/>
          </w:tcPr>
          <w:p w14:paraId="6C45204D" w14:textId="5BFE12CB" w:rsidR="00D4485E" w:rsidRPr="00212AE2" w:rsidRDefault="0038331B" w:rsidP="0054613D">
            <w:r w:rsidRPr="00212AE2">
              <w:rPr>
                <w:noProof/>
              </w:rPr>
              <w:drawing>
                <wp:inline distT="0" distB="0" distL="0" distR="0" wp14:anchorId="3D23ECA8" wp14:editId="2884326C">
                  <wp:extent cx="1268730" cy="634365"/>
                  <wp:effectExtent l="0" t="0" r="0" b="0"/>
                  <wp:docPr id="35" name="Picture 35" descr="A picture containing text, clipart&#10;&#10;Description automatically generated">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clipart&#10;&#10;Description automatically generated">
                            <a:hlinkClick r:id="rId73"/>
                          </pic:cNvPr>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268730" cy="634365"/>
                          </a:xfrm>
                          <a:prstGeom prst="rect">
                            <a:avLst/>
                          </a:prstGeom>
                        </pic:spPr>
                      </pic:pic>
                    </a:graphicData>
                  </a:graphic>
                </wp:inline>
              </w:drawing>
            </w:r>
          </w:p>
        </w:tc>
        <w:tc>
          <w:tcPr>
            <w:tcW w:w="2271" w:type="dxa"/>
          </w:tcPr>
          <w:p w14:paraId="32F52575" w14:textId="4B5289B1" w:rsidR="00D4485E" w:rsidRPr="00212AE2" w:rsidRDefault="00E5453A" w:rsidP="0054613D">
            <w:r w:rsidRPr="00212AE2">
              <w:rPr>
                <w:noProof/>
              </w:rPr>
              <w:drawing>
                <wp:inline distT="0" distB="0" distL="0" distR="0" wp14:anchorId="3879158E" wp14:editId="728F31B9">
                  <wp:extent cx="1304925" cy="652780"/>
                  <wp:effectExtent l="0" t="0" r="0" b="0"/>
                  <wp:docPr id="37" name="Picture 37" descr="A picture containing icon&#10;&#10;Description automatically generated">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icon&#10;&#10;Description automatically generated">
                            <a:hlinkClick r:id="rId75"/>
                          </pic:cNvPr>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304925" cy="652780"/>
                          </a:xfrm>
                          <a:prstGeom prst="rect">
                            <a:avLst/>
                          </a:prstGeom>
                        </pic:spPr>
                      </pic:pic>
                    </a:graphicData>
                  </a:graphic>
                </wp:inline>
              </w:drawing>
            </w:r>
          </w:p>
        </w:tc>
      </w:tr>
      <w:tr w:rsidR="005E59B8" w:rsidRPr="00212AE2" w14:paraId="11C24937" w14:textId="77777777" w:rsidTr="005A7299">
        <w:tc>
          <w:tcPr>
            <w:tcW w:w="2205" w:type="dxa"/>
          </w:tcPr>
          <w:p w14:paraId="0DB4D419" w14:textId="08FE7470" w:rsidR="00D4485E" w:rsidRPr="00212AE2" w:rsidRDefault="006A4411" w:rsidP="0054613D">
            <w:r w:rsidRPr="00212AE2">
              <w:rPr>
                <w:noProof/>
              </w:rPr>
              <w:drawing>
                <wp:inline distT="0" distB="0" distL="0" distR="0" wp14:anchorId="24C5B30C" wp14:editId="342B6F66">
                  <wp:extent cx="1263015" cy="631825"/>
                  <wp:effectExtent l="0" t="0" r="0" b="0"/>
                  <wp:docPr id="38" name="Picture 38" descr="Graphical user interface, application&#10;&#10;Description automatically generated">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a:hlinkClick r:id="rId77"/>
                          </pic:cNvPr>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63015" cy="631825"/>
                          </a:xfrm>
                          <a:prstGeom prst="rect">
                            <a:avLst/>
                          </a:prstGeom>
                        </pic:spPr>
                      </pic:pic>
                    </a:graphicData>
                  </a:graphic>
                </wp:inline>
              </w:drawing>
            </w:r>
          </w:p>
        </w:tc>
        <w:tc>
          <w:tcPr>
            <w:tcW w:w="2326" w:type="dxa"/>
          </w:tcPr>
          <w:p w14:paraId="6D3979B4" w14:textId="1A0436B5" w:rsidR="00D4485E" w:rsidRPr="00212AE2" w:rsidRDefault="002B6A63" w:rsidP="0054613D">
            <w:r w:rsidRPr="00212AE2">
              <w:rPr>
                <w:noProof/>
              </w:rPr>
              <w:drawing>
                <wp:inline distT="0" distB="0" distL="0" distR="0" wp14:anchorId="2EB38217" wp14:editId="3A323BC3">
                  <wp:extent cx="1339850" cy="669925"/>
                  <wp:effectExtent l="0" t="0" r="6350" b="0"/>
                  <wp:docPr id="39" name="Picture 39" descr="Logo&#10;&#10;Description automatically generated with medium confidence">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with medium confidence">
                            <a:hlinkClick r:id="rId79"/>
                          </pic:cNvPr>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39850" cy="669925"/>
                          </a:xfrm>
                          <a:prstGeom prst="rect">
                            <a:avLst/>
                          </a:prstGeom>
                        </pic:spPr>
                      </pic:pic>
                    </a:graphicData>
                  </a:graphic>
                </wp:inline>
              </w:drawing>
            </w:r>
          </w:p>
        </w:tc>
        <w:tc>
          <w:tcPr>
            <w:tcW w:w="2214" w:type="dxa"/>
          </w:tcPr>
          <w:p w14:paraId="50FEEF31" w14:textId="6D6100F3" w:rsidR="00D4485E" w:rsidRPr="00212AE2" w:rsidRDefault="007D4809" w:rsidP="0054613D">
            <w:r w:rsidRPr="00212AE2">
              <w:rPr>
                <w:noProof/>
              </w:rPr>
              <w:drawing>
                <wp:inline distT="0" distB="0" distL="0" distR="0" wp14:anchorId="3D6E617D" wp14:editId="015D6171">
                  <wp:extent cx="1268730" cy="634365"/>
                  <wp:effectExtent l="0" t="0" r="0" b="0"/>
                  <wp:docPr id="41" name="Picture 41" descr="Graphical user interface&#10;&#10;Description automatically generated with medium confidence">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medium confidence">
                            <a:hlinkClick r:id="rId81"/>
                          </pic:cNvPr>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68730" cy="634365"/>
                          </a:xfrm>
                          <a:prstGeom prst="rect">
                            <a:avLst/>
                          </a:prstGeom>
                        </pic:spPr>
                      </pic:pic>
                    </a:graphicData>
                  </a:graphic>
                </wp:inline>
              </w:drawing>
            </w:r>
          </w:p>
        </w:tc>
        <w:tc>
          <w:tcPr>
            <w:tcW w:w="2271" w:type="dxa"/>
          </w:tcPr>
          <w:p w14:paraId="5F2B0DEE" w14:textId="33168FE1" w:rsidR="00D4485E" w:rsidRPr="00212AE2" w:rsidRDefault="007D4809" w:rsidP="0054613D">
            <w:r w:rsidRPr="00212AE2">
              <w:rPr>
                <w:noProof/>
              </w:rPr>
              <w:drawing>
                <wp:inline distT="0" distB="0" distL="0" distR="0" wp14:anchorId="039A78F8" wp14:editId="766FE72B">
                  <wp:extent cx="1304925" cy="652780"/>
                  <wp:effectExtent l="0" t="0" r="0" b="0"/>
                  <wp:docPr id="42" name="Picture 42" descr="Text&#10;&#10;Description automatically generated with low confidence">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with low confidence">
                            <a:hlinkClick r:id="rId83"/>
                          </pic:cNvPr>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04925" cy="652780"/>
                          </a:xfrm>
                          <a:prstGeom prst="rect">
                            <a:avLst/>
                          </a:prstGeom>
                        </pic:spPr>
                      </pic:pic>
                    </a:graphicData>
                  </a:graphic>
                </wp:inline>
              </w:drawing>
            </w:r>
          </w:p>
        </w:tc>
      </w:tr>
      <w:tr w:rsidR="005E59B8" w:rsidRPr="00212AE2" w14:paraId="220CCF6B" w14:textId="77777777" w:rsidTr="005A7299">
        <w:tc>
          <w:tcPr>
            <w:tcW w:w="2205" w:type="dxa"/>
          </w:tcPr>
          <w:p w14:paraId="657F9014" w14:textId="600BE656" w:rsidR="00D4485E" w:rsidRPr="00212AE2" w:rsidRDefault="007D4809" w:rsidP="0054613D">
            <w:r w:rsidRPr="00212AE2">
              <w:rPr>
                <w:noProof/>
              </w:rPr>
              <w:drawing>
                <wp:inline distT="0" distB="0" distL="0" distR="0" wp14:anchorId="43904CBB" wp14:editId="018DE049">
                  <wp:extent cx="1263015" cy="631825"/>
                  <wp:effectExtent l="0" t="0" r="0" b="0"/>
                  <wp:docPr id="43" name="Picture 43" descr="Text&#10;&#10;Description automatically generated">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a:hlinkClick r:id="rId85"/>
                          </pic:cNvPr>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263015" cy="631825"/>
                          </a:xfrm>
                          <a:prstGeom prst="rect">
                            <a:avLst/>
                          </a:prstGeom>
                        </pic:spPr>
                      </pic:pic>
                    </a:graphicData>
                  </a:graphic>
                </wp:inline>
              </w:drawing>
            </w:r>
          </w:p>
        </w:tc>
        <w:tc>
          <w:tcPr>
            <w:tcW w:w="2326" w:type="dxa"/>
          </w:tcPr>
          <w:p w14:paraId="69C74BF2" w14:textId="64EC446F" w:rsidR="00D4485E" w:rsidRPr="00212AE2" w:rsidRDefault="00F260E1" w:rsidP="0054613D">
            <w:r w:rsidRPr="00212AE2">
              <w:rPr>
                <w:noProof/>
              </w:rPr>
              <w:drawing>
                <wp:inline distT="0" distB="0" distL="0" distR="0" wp14:anchorId="570A4238" wp14:editId="3AE1F11D">
                  <wp:extent cx="1339850" cy="669925"/>
                  <wp:effectExtent l="0" t="0" r="0" b="0"/>
                  <wp:docPr id="44" name="Picture 44" descr="Logo&#10;&#10;Description automatically generated">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Logo&#10;&#10;Description automatically generated">
                            <a:hlinkClick r:id="rId87"/>
                          </pic:cNvPr>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339850" cy="669925"/>
                          </a:xfrm>
                          <a:prstGeom prst="rect">
                            <a:avLst/>
                          </a:prstGeom>
                        </pic:spPr>
                      </pic:pic>
                    </a:graphicData>
                  </a:graphic>
                </wp:inline>
              </w:drawing>
            </w:r>
          </w:p>
        </w:tc>
        <w:tc>
          <w:tcPr>
            <w:tcW w:w="2214" w:type="dxa"/>
          </w:tcPr>
          <w:p w14:paraId="1DB96659" w14:textId="6C6B2A76" w:rsidR="00D4485E" w:rsidRPr="00212AE2" w:rsidRDefault="009779CD" w:rsidP="0054613D">
            <w:r w:rsidRPr="00212AE2">
              <w:rPr>
                <w:noProof/>
              </w:rPr>
              <w:drawing>
                <wp:inline distT="0" distB="0" distL="0" distR="0" wp14:anchorId="6648D964" wp14:editId="4CE9E308">
                  <wp:extent cx="1268730" cy="634365"/>
                  <wp:effectExtent l="0" t="0" r="0" b="0"/>
                  <wp:docPr id="45" name="Picture 45" descr="Text, logo&#10;&#10;Description automatically generated">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 logo&#10;&#10;Description automatically generated">
                            <a:hlinkClick r:id="rId89"/>
                          </pic:cNvPr>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268730" cy="634365"/>
                          </a:xfrm>
                          <a:prstGeom prst="rect">
                            <a:avLst/>
                          </a:prstGeom>
                        </pic:spPr>
                      </pic:pic>
                    </a:graphicData>
                  </a:graphic>
                </wp:inline>
              </w:drawing>
            </w:r>
          </w:p>
        </w:tc>
        <w:tc>
          <w:tcPr>
            <w:tcW w:w="2271" w:type="dxa"/>
          </w:tcPr>
          <w:p w14:paraId="6C98193B" w14:textId="7F0BCE55" w:rsidR="00D4485E" w:rsidRPr="00212AE2" w:rsidRDefault="009779CD" w:rsidP="0054613D">
            <w:r w:rsidRPr="00212AE2">
              <w:rPr>
                <w:noProof/>
              </w:rPr>
              <w:drawing>
                <wp:inline distT="0" distB="0" distL="0" distR="0" wp14:anchorId="02F7958F" wp14:editId="70978970">
                  <wp:extent cx="1304925" cy="652780"/>
                  <wp:effectExtent l="0" t="0" r="0" b="0"/>
                  <wp:docPr id="46" name="Picture 46" descr="Graphical user interface&#10;&#10;Description automatically generated with medium confidence">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a:hlinkClick r:id="rId91"/>
                          </pic:cNvPr>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304925" cy="652780"/>
                          </a:xfrm>
                          <a:prstGeom prst="rect">
                            <a:avLst/>
                          </a:prstGeom>
                        </pic:spPr>
                      </pic:pic>
                    </a:graphicData>
                  </a:graphic>
                </wp:inline>
              </w:drawing>
            </w:r>
          </w:p>
        </w:tc>
      </w:tr>
      <w:tr w:rsidR="005E59B8" w:rsidRPr="00212AE2" w14:paraId="55BBA5C3" w14:textId="77777777" w:rsidTr="005A7299">
        <w:tc>
          <w:tcPr>
            <w:tcW w:w="2205" w:type="dxa"/>
          </w:tcPr>
          <w:p w14:paraId="607DED66" w14:textId="1ADD107A" w:rsidR="00D4485E" w:rsidRPr="00212AE2" w:rsidRDefault="00D90245" w:rsidP="0054613D">
            <w:r w:rsidRPr="00212AE2">
              <w:rPr>
                <w:noProof/>
              </w:rPr>
              <w:drawing>
                <wp:inline distT="0" distB="0" distL="0" distR="0" wp14:anchorId="2DCDC86D" wp14:editId="00807983">
                  <wp:extent cx="1263015" cy="631825"/>
                  <wp:effectExtent l="0" t="0" r="0" b="0"/>
                  <wp:docPr id="47" name="Picture 47" descr="Graphical user interface&#10;&#10;Description automatically generated">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a:hlinkClick r:id="rId93"/>
                          </pic:cNvPr>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263015" cy="631825"/>
                          </a:xfrm>
                          <a:prstGeom prst="rect">
                            <a:avLst/>
                          </a:prstGeom>
                        </pic:spPr>
                      </pic:pic>
                    </a:graphicData>
                  </a:graphic>
                </wp:inline>
              </w:drawing>
            </w:r>
          </w:p>
        </w:tc>
        <w:tc>
          <w:tcPr>
            <w:tcW w:w="2326" w:type="dxa"/>
          </w:tcPr>
          <w:p w14:paraId="5A093E5D" w14:textId="5935E4DF" w:rsidR="00D4485E" w:rsidRPr="00212AE2" w:rsidRDefault="00490DA3" w:rsidP="0054613D">
            <w:r w:rsidRPr="00212AE2">
              <w:rPr>
                <w:noProof/>
              </w:rPr>
              <w:drawing>
                <wp:inline distT="0" distB="0" distL="0" distR="0" wp14:anchorId="039A2418" wp14:editId="67DBB0CA">
                  <wp:extent cx="1339850" cy="669925"/>
                  <wp:effectExtent l="0" t="0" r="0" b="0"/>
                  <wp:docPr id="48" name="Picture 48" descr="Graphical user interface, logo&#10;&#10;Description automatically generated">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logo&#10;&#10;Description automatically generated">
                            <a:hlinkClick r:id="rId95"/>
                          </pic:cNvPr>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339850" cy="669925"/>
                          </a:xfrm>
                          <a:prstGeom prst="rect">
                            <a:avLst/>
                          </a:prstGeom>
                        </pic:spPr>
                      </pic:pic>
                    </a:graphicData>
                  </a:graphic>
                </wp:inline>
              </w:drawing>
            </w:r>
          </w:p>
        </w:tc>
        <w:tc>
          <w:tcPr>
            <w:tcW w:w="2214" w:type="dxa"/>
          </w:tcPr>
          <w:p w14:paraId="2FAA6D99" w14:textId="73B81983" w:rsidR="00D4485E" w:rsidRPr="00212AE2" w:rsidRDefault="00490DA3" w:rsidP="0054613D">
            <w:r w:rsidRPr="00212AE2">
              <w:rPr>
                <w:noProof/>
              </w:rPr>
              <w:drawing>
                <wp:inline distT="0" distB="0" distL="0" distR="0" wp14:anchorId="78B7B54A" wp14:editId="721A20C1">
                  <wp:extent cx="1268730" cy="634365"/>
                  <wp:effectExtent l="0" t="0" r="0" b="0"/>
                  <wp:docPr id="49" name="Picture 49" descr="Graphical user interface, application&#10;&#10;Description automatically generated">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a:hlinkClick r:id="rId97"/>
                          </pic:cNvPr>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268730" cy="634365"/>
                          </a:xfrm>
                          <a:prstGeom prst="rect">
                            <a:avLst/>
                          </a:prstGeom>
                        </pic:spPr>
                      </pic:pic>
                    </a:graphicData>
                  </a:graphic>
                </wp:inline>
              </w:drawing>
            </w:r>
          </w:p>
        </w:tc>
        <w:tc>
          <w:tcPr>
            <w:tcW w:w="2271" w:type="dxa"/>
          </w:tcPr>
          <w:p w14:paraId="383B4B11" w14:textId="14D869B5" w:rsidR="00D4485E" w:rsidRPr="00212AE2" w:rsidRDefault="00414470" w:rsidP="0054613D">
            <w:r w:rsidRPr="00212AE2">
              <w:rPr>
                <w:noProof/>
              </w:rPr>
              <w:drawing>
                <wp:inline distT="0" distB="0" distL="0" distR="0" wp14:anchorId="4D5C0125" wp14:editId="328B5F67">
                  <wp:extent cx="1304925" cy="652780"/>
                  <wp:effectExtent l="0" t="0" r="0" b="0"/>
                  <wp:docPr id="50" name="Picture 50" descr="Graphical user interface&#10;&#10;Description automatically generated">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a:hlinkClick r:id="rId99"/>
                          </pic:cNvPr>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304925" cy="652780"/>
                          </a:xfrm>
                          <a:prstGeom prst="rect">
                            <a:avLst/>
                          </a:prstGeom>
                        </pic:spPr>
                      </pic:pic>
                    </a:graphicData>
                  </a:graphic>
                </wp:inline>
              </w:drawing>
            </w:r>
          </w:p>
        </w:tc>
      </w:tr>
      <w:tr w:rsidR="005E59B8" w:rsidRPr="00212AE2" w14:paraId="09F946DA" w14:textId="77777777" w:rsidTr="005A7299">
        <w:tc>
          <w:tcPr>
            <w:tcW w:w="2205" w:type="dxa"/>
          </w:tcPr>
          <w:p w14:paraId="1AD31AD6" w14:textId="58BD7CF6" w:rsidR="00D4485E" w:rsidRPr="00212AE2" w:rsidRDefault="00DF06FF" w:rsidP="0054613D">
            <w:r w:rsidRPr="00212AE2">
              <w:rPr>
                <w:noProof/>
              </w:rPr>
              <w:drawing>
                <wp:inline distT="0" distB="0" distL="0" distR="0" wp14:anchorId="786FDA5B" wp14:editId="13C1664B">
                  <wp:extent cx="1263015" cy="631825"/>
                  <wp:effectExtent l="0" t="0" r="0" b="0"/>
                  <wp:docPr id="51" name="Picture 51" descr="Graphical user interface, icon&#10;&#10;Description automatically generated">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icon&#10;&#10;Description automatically generated">
                            <a:hlinkClick r:id="rId101"/>
                          </pic:cNvPr>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263015" cy="631825"/>
                          </a:xfrm>
                          <a:prstGeom prst="rect">
                            <a:avLst/>
                          </a:prstGeom>
                        </pic:spPr>
                      </pic:pic>
                    </a:graphicData>
                  </a:graphic>
                </wp:inline>
              </w:drawing>
            </w:r>
          </w:p>
        </w:tc>
        <w:tc>
          <w:tcPr>
            <w:tcW w:w="2326" w:type="dxa"/>
          </w:tcPr>
          <w:p w14:paraId="2FB933EC" w14:textId="0ED95791" w:rsidR="00D4485E" w:rsidRPr="00212AE2" w:rsidRDefault="00922561" w:rsidP="0054613D">
            <w:r w:rsidRPr="00212AE2">
              <w:rPr>
                <w:noProof/>
              </w:rPr>
              <w:drawing>
                <wp:inline distT="0" distB="0" distL="0" distR="0" wp14:anchorId="4300FC44" wp14:editId="70DDCF4D">
                  <wp:extent cx="1339850" cy="669925"/>
                  <wp:effectExtent l="0" t="0" r="0" b="0"/>
                  <wp:docPr id="52" name="Picture 52" descr="Graphical user interface, application&#10;&#10;Description automatically generated">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a:hlinkClick r:id="rId103"/>
                          </pic:cNvPr>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339850" cy="669925"/>
                          </a:xfrm>
                          <a:prstGeom prst="rect">
                            <a:avLst/>
                          </a:prstGeom>
                        </pic:spPr>
                      </pic:pic>
                    </a:graphicData>
                  </a:graphic>
                </wp:inline>
              </w:drawing>
            </w:r>
          </w:p>
        </w:tc>
        <w:tc>
          <w:tcPr>
            <w:tcW w:w="2214" w:type="dxa"/>
          </w:tcPr>
          <w:p w14:paraId="6F09B6B4" w14:textId="5C785C10" w:rsidR="00D4485E" w:rsidRPr="00212AE2" w:rsidRDefault="005D243D" w:rsidP="0054613D">
            <w:r w:rsidRPr="00212AE2">
              <w:rPr>
                <w:noProof/>
              </w:rPr>
              <w:drawing>
                <wp:inline distT="0" distB="0" distL="0" distR="0" wp14:anchorId="1070CA3A" wp14:editId="5F24C006">
                  <wp:extent cx="1268730" cy="634365"/>
                  <wp:effectExtent l="0" t="0" r="0" b="0"/>
                  <wp:docPr id="53" name="Picture 53" descr="Logo&#10;&#10;Description automatically generated">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Logo&#10;&#10;Description automatically generated">
                            <a:hlinkClick r:id="rId105"/>
                          </pic:cNvPr>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268730" cy="634365"/>
                          </a:xfrm>
                          <a:prstGeom prst="rect">
                            <a:avLst/>
                          </a:prstGeom>
                        </pic:spPr>
                      </pic:pic>
                    </a:graphicData>
                  </a:graphic>
                </wp:inline>
              </w:drawing>
            </w:r>
          </w:p>
        </w:tc>
        <w:tc>
          <w:tcPr>
            <w:tcW w:w="2271" w:type="dxa"/>
          </w:tcPr>
          <w:p w14:paraId="62B30CA7" w14:textId="6A13602A" w:rsidR="00D4485E" w:rsidRPr="00212AE2" w:rsidRDefault="005D243D" w:rsidP="0054613D">
            <w:r w:rsidRPr="00212AE2">
              <w:rPr>
                <w:noProof/>
              </w:rPr>
              <w:drawing>
                <wp:inline distT="0" distB="0" distL="0" distR="0" wp14:anchorId="045D0C38" wp14:editId="40C7199E">
                  <wp:extent cx="1304925" cy="652780"/>
                  <wp:effectExtent l="0" t="0" r="0" b="0"/>
                  <wp:docPr id="54" name="Picture 54" descr="Logo&#10;&#10;Description automatically generated">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Logo&#10;&#10;Description automatically generated">
                            <a:hlinkClick r:id="rId107"/>
                          </pic:cNvPr>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304925" cy="652780"/>
                          </a:xfrm>
                          <a:prstGeom prst="rect">
                            <a:avLst/>
                          </a:prstGeom>
                        </pic:spPr>
                      </pic:pic>
                    </a:graphicData>
                  </a:graphic>
                </wp:inline>
              </w:drawing>
            </w:r>
          </w:p>
        </w:tc>
      </w:tr>
      <w:tr w:rsidR="00DF06FF" w:rsidRPr="00212AE2" w14:paraId="7B345F4A" w14:textId="77777777" w:rsidTr="005A7299">
        <w:tc>
          <w:tcPr>
            <w:tcW w:w="2205" w:type="dxa"/>
          </w:tcPr>
          <w:p w14:paraId="4C64D327" w14:textId="6148A0EA" w:rsidR="00DF06FF" w:rsidRPr="00212AE2" w:rsidRDefault="004E1692" w:rsidP="0054613D">
            <w:r w:rsidRPr="00212AE2">
              <w:rPr>
                <w:noProof/>
              </w:rPr>
              <w:drawing>
                <wp:inline distT="0" distB="0" distL="0" distR="0" wp14:anchorId="3A5228AB" wp14:editId="715785AB">
                  <wp:extent cx="1263015" cy="631825"/>
                  <wp:effectExtent l="0" t="0" r="0" b="0"/>
                  <wp:docPr id="57" name="Picture 57" descr="Icon&#10;&#10;Description automatically generated">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a:hlinkClick r:id="rId109"/>
                          </pic:cNvPr>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263015" cy="631825"/>
                          </a:xfrm>
                          <a:prstGeom prst="rect">
                            <a:avLst/>
                          </a:prstGeom>
                        </pic:spPr>
                      </pic:pic>
                    </a:graphicData>
                  </a:graphic>
                </wp:inline>
              </w:drawing>
            </w:r>
          </w:p>
        </w:tc>
        <w:tc>
          <w:tcPr>
            <w:tcW w:w="2326" w:type="dxa"/>
          </w:tcPr>
          <w:p w14:paraId="53054FA4" w14:textId="42BA13C5" w:rsidR="00DF06FF" w:rsidRPr="00212AE2" w:rsidRDefault="003809CC" w:rsidP="0054613D">
            <w:r>
              <w:rPr>
                <w:noProof/>
              </w:rPr>
              <w:drawing>
                <wp:inline distT="0" distB="0" distL="0" distR="0" wp14:anchorId="779545E1" wp14:editId="7D78BEE2">
                  <wp:extent cx="1339850" cy="669925"/>
                  <wp:effectExtent l="0" t="0" r="0" b="0"/>
                  <wp:docPr id="90" name="Picture 9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Logo&#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339850" cy="669925"/>
                          </a:xfrm>
                          <a:prstGeom prst="rect">
                            <a:avLst/>
                          </a:prstGeom>
                        </pic:spPr>
                      </pic:pic>
                    </a:graphicData>
                  </a:graphic>
                </wp:inline>
              </w:drawing>
            </w:r>
          </w:p>
        </w:tc>
        <w:tc>
          <w:tcPr>
            <w:tcW w:w="2214" w:type="dxa"/>
          </w:tcPr>
          <w:p w14:paraId="0DCD2391" w14:textId="6D5F3330" w:rsidR="00DF06FF" w:rsidRPr="00212AE2" w:rsidRDefault="003809CC" w:rsidP="0054613D">
            <w:r w:rsidRPr="00212AE2">
              <w:rPr>
                <w:noProof/>
              </w:rPr>
              <w:drawing>
                <wp:inline distT="0" distB="0" distL="0" distR="0" wp14:anchorId="783BA0BC" wp14:editId="22924682">
                  <wp:extent cx="1268730" cy="634365"/>
                  <wp:effectExtent l="0" t="0" r="0" b="0"/>
                  <wp:docPr id="59" name="Picture 59" descr="Logo&#10;&#10;Description automatically generated">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Logo&#10;&#10;Description automatically generated">
                            <a:hlinkClick r:id="rId112"/>
                          </pic:cNvPr>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268730" cy="634365"/>
                          </a:xfrm>
                          <a:prstGeom prst="rect">
                            <a:avLst/>
                          </a:prstGeom>
                        </pic:spPr>
                      </pic:pic>
                    </a:graphicData>
                  </a:graphic>
                </wp:inline>
              </w:drawing>
            </w:r>
          </w:p>
        </w:tc>
        <w:tc>
          <w:tcPr>
            <w:tcW w:w="2271" w:type="dxa"/>
          </w:tcPr>
          <w:p w14:paraId="11DA351D" w14:textId="4114589B" w:rsidR="00DF06FF" w:rsidRPr="00212AE2" w:rsidRDefault="003809CC" w:rsidP="0054613D">
            <w:r w:rsidRPr="00212AE2">
              <w:rPr>
                <w:noProof/>
              </w:rPr>
              <w:drawing>
                <wp:inline distT="0" distB="0" distL="0" distR="0" wp14:anchorId="4497FCCA" wp14:editId="15C999FE">
                  <wp:extent cx="1304925" cy="652780"/>
                  <wp:effectExtent l="0" t="0" r="0" b="0"/>
                  <wp:docPr id="60" name="Picture 60" descr="Logo&#10;&#10;Description automatically generated">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Logo&#10;&#10;Description automatically generated">
                            <a:hlinkClick r:id="rId114"/>
                          </pic:cNvPr>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04925" cy="652780"/>
                          </a:xfrm>
                          <a:prstGeom prst="rect">
                            <a:avLst/>
                          </a:prstGeom>
                        </pic:spPr>
                      </pic:pic>
                    </a:graphicData>
                  </a:graphic>
                </wp:inline>
              </w:drawing>
            </w:r>
          </w:p>
        </w:tc>
      </w:tr>
      <w:tr w:rsidR="00DF06FF" w:rsidRPr="00212AE2" w14:paraId="7ACBDA65" w14:textId="77777777" w:rsidTr="005A7299">
        <w:tc>
          <w:tcPr>
            <w:tcW w:w="2205" w:type="dxa"/>
          </w:tcPr>
          <w:p w14:paraId="42E5BBF9" w14:textId="577A34DC" w:rsidR="00DF06FF" w:rsidRPr="00212AE2" w:rsidRDefault="003809CC" w:rsidP="0054613D">
            <w:r>
              <w:rPr>
                <w:noProof/>
              </w:rPr>
              <w:drawing>
                <wp:inline distT="0" distB="0" distL="0" distR="0" wp14:anchorId="064AD203" wp14:editId="16B0CA0B">
                  <wp:extent cx="1263015" cy="631825"/>
                  <wp:effectExtent l="0" t="0" r="0" b="0"/>
                  <wp:docPr id="91" name="Picture 9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ex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263015" cy="631825"/>
                          </a:xfrm>
                          <a:prstGeom prst="rect">
                            <a:avLst/>
                          </a:prstGeom>
                        </pic:spPr>
                      </pic:pic>
                    </a:graphicData>
                  </a:graphic>
                </wp:inline>
              </w:drawing>
            </w:r>
          </w:p>
        </w:tc>
        <w:tc>
          <w:tcPr>
            <w:tcW w:w="2326" w:type="dxa"/>
          </w:tcPr>
          <w:p w14:paraId="026916D4" w14:textId="732C6F23" w:rsidR="00DF06FF" w:rsidRPr="00212AE2" w:rsidRDefault="003809CC" w:rsidP="0054613D">
            <w:r w:rsidRPr="00212AE2">
              <w:rPr>
                <w:noProof/>
              </w:rPr>
              <w:drawing>
                <wp:inline distT="0" distB="0" distL="0" distR="0" wp14:anchorId="0AB09358" wp14:editId="331153BD">
                  <wp:extent cx="1263015" cy="631825"/>
                  <wp:effectExtent l="0" t="0" r="0" b="0"/>
                  <wp:docPr id="61" name="Picture 61" descr="Logo&#10;&#10;Description automatically generated">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Logo&#10;&#10;Description automatically generated">
                            <a:hlinkClick r:id="rId117"/>
                          </pic:cNvPr>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263015" cy="631825"/>
                          </a:xfrm>
                          <a:prstGeom prst="rect">
                            <a:avLst/>
                          </a:prstGeom>
                        </pic:spPr>
                      </pic:pic>
                    </a:graphicData>
                  </a:graphic>
                </wp:inline>
              </w:drawing>
            </w:r>
          </w:p>
        </w:tc>
        <w:tc>
          <w:tcPr>
            <w:tcW w:w="2214" w:type="dxa"/>
          </w:tcPr>
          <w:p w14:paraId="149D6E8D" w14:textId="7431C47B" w:rsidR="00DF06FF" w:rsidRPr="00212AE2" w:rsidRDefault="003809CC" w:rsidP="0054613D">
            <w:r w:rsidRPr="00212AE2">
              <w:rPr>
                <w:noProof/>
              </w:rPr>
              <w:drawing>
                <wp:inline distT="0" distB="0" distL="0" distR="0" wp14:anchorId="344B9BFE" wp14:editId="53AC3C1C">
                  <wp:extent cx="1339850" cy="669925"/>
                  <wp:effectExtent l="0" t="0" r="0" b="0"/>
                  <wp:docPr id="62" name="Picture 62" descr="Logo&#10;&#10;Description automatically generated">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Logo&#10;&#10;Description automatically generated">
                            <a:hlinkClick r:id="rId119"/>
                          </pic:cNvPr>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339850" cy="669925"/>
                          </a:xfrm>
                          <a:prstGeom prst="rect">
                            <a:avLst/>
                          </a:prstGeom>
                        </pic:spPr>
                      </pic:pic>
                    </a:graphicData>
                  </a:graphic>
                </wp:inline>
              </w:drawing>
            </w:r>
          </w:p>
        </w:tc>
        <w:tc>
          <w:tcPr>
            <w:tcW w:w="2271" w:type="dxa"/>
          </w:tcPr>
          <w:p w14:paraId="76A6DF27" w14:textId="618B70BF" w:rsidR="00DF06FF" w:rsidRPr="00212AE2" w:rsidRDefault="003809CC" w:rsidP="0054613D">
            <w:r w:rsidRPr="00212AE2">
              <w:rPr>
                <w:noProof/>
              </w:rPr>
              <w:drawing>
                <wp:inline distT="0" distB="0" distL="0" distR="0" wp14:anchorId="3D7148EC" wp14:editId="3E07510A">
                  <wp:extent cx="1268730" cy="634365"/>
                  <wp:effectExtent l="0" t="0" r="0" b="0"/>
                  <wp:docPr id="63" name="Picture 63" descr="Text, logo&#10;&#10;Description automatically generated">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 logo&#10;&#10;Description automatically generated">
                            <a:hlinkClick r:id="rId121"/>
                          </pic:cNvPr>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268730" cy="634365"/>
                          </a:xfrm>
                          <a:prstGeom prst="rect">
                            <a:avLst/>
                          </a:prstGeom>
                        </pic:spPr>
                      </pic:pic>
                    </a:graphicData>
                  </a:graphic>
                </wp:inline>
              </w:drawing>
            </w:r>
          </w:p>
        </w:tc>
      </w:tr>
    </w:tbl>
    <w:p w14:paraId="55C51B69" w14:textId="2E21A9F1" w:rsidR="0054613D" w:rsidRPr="00212AE2" w:rsidRDefault="0054613D" w:rsidP="0054613D"/>
    <w:p w14:paraId="62B59AED" w14:textId="3AFF5AC0" w:rsidR="0054613D" w:rsidRPr="00212AE2" w:rsidRDefault="0054613D" w:rsidP="0054613D">
      <w:r w:rsidRPr="00212AE2">
        <w:br w:type="page"/>
      </w:r>
    </w:p>
    <w:p w14:paraId="262FC12F" w14:textId="77777777" w:rsidR="008D48DD" w:rsidRPr="00212AE2" w:rsidRDefault="008D48DD" w:rsidP="008D48DD"/>
    <w:p w14:paraId="77FDA3D9" w14:textId="6725A044" w:rsidR="00AD55F7" w:rsidRPr="00212AE2" w:rsidRDefault="00AD55F7" w:rsidP="00F35FA8">
      <w:pPr>
        <w:pStyle w:val="Heading1"/>
      </w:pPr>
      <w:bookmarkStart w:id="92" w:name="_Toc110269122"/>
      <w:r w:rsidRPr="00212AE2">
        <w:t>Camino Foundation</w:t>
      </w:r>
      <w:bookmarkEnd w:id="86"/>
      <w:bookmarkEnd w:id="87"/>
      <w:bookmarkEnd w:id="89"/>
      <w:bookmarkEnd w:id="92"/>
    </w:p>
    <w:p w14:paraId="15660687" w14:textId="6CDAF795" w:rsidR="00745600" w:rsidRPr="00212AE2" w:rsidRDefault="0061067A" w:rsidP="00F35FA8">
      <w:r w:rsidRPr="00212AE2">
        <w:t xml:space="preserve">To secure the </w:t>
      </w:r>
      <w:r w:rsidR="00775B55" w:rsidRPr="00212AE2">
        <w:t xml:space="preserve">autonomy and integrity of the Camino </w:t>
      </w:r>
      <w:r w:rsidR="00B8061D">
        <w:t>b</w:t>
      </w:r>
      <w:r w:rsidR="00775B55" w:rsidRPr="00212AE2">
        <w:t xml:space="preserve">lockchain and connected applications, </w:t>
      </w:r>
      <w:r w:rsidR="004F37DE" w:rsidRPr="00212AE2">
        <w:t xml:space="preserve">after the </w:t>
      </w:r>
      <w:r w:rsidR="00745600" w:rsidRPr="00212AE2">
        <w:t xml:space="preserve">successful installation of the Camino platform, </w:t>
      </w:r>
      <w:r w:rsidR="004F37DE" w:rsidRPr="00212AE2">
        <w:t xml:space="preserve">all </w:t>
      </w:r>
      <w:r w:rsidR="000F2526">
        <w:t>non-</w:t>
      </w:r>
      <w:r w:rsidR="0011791B">
        <w:t>open-source</w:t>
      </w:r>
      <w:r w:rsidR="000F2526">
        <w:t xml:space="preserve"> </w:t>
      </w:r>
      <w:r w:rsidR="004F37DE" w:rsidRPr="00212AE2">
        <w:t>intellectual property and reserve</w:t>
      </w:r>
      <w:r w:rsidR="00452452" w:rsidRPr="00212AE2">
        <w:t>d</w:t>
      </w:r>
      <w:r w:rsidR="004F37DE" w:rsidRPr="00212AE2">
        <w:t xml:space="preserve"> Camino tokens will be transferred to the Camino Foundation, registered in Switzerland.</w:t>
      </w:r>
      <w:r w:rsidR="00745600" w:rsidRPr="00212AE2">
        <w:t xml:space="preserve"> This includes all Camino tokens from the</w:t>
      </w:r>
      <w:r w:rsidR="00F5422A" w:rsidRPr="00212AE2">
        <w:t xml:space="preserve"> </w:t>
      </w:r>
      <w:proofErr w:type="spellStart"/>
      <w:r w:rsidR="00F5422A" w:rsidRPr="00212AE2">
        <w:t>dApp</w:t>
      </w:r>
      <w:proofErr w:type="spellEnd"/>
      <w:r w:rsidR="00F5422A" w:rsidRPr="00212AE2">
        <w:t xml:space="preserve"> </w:t>
      </w:r>
      <w:r w:rsidR="005F0BA5" w:rsidRPr="00212AE2">
        <w:t>incentive pool, marketing, second sale,</w:t>
      </w:r>
      <w:r w:rsidR="00C57FFB" w:rsidRPr="00212AE2">
        <w:t xml:space="preserve"> </w:t>
      </w:r>
      <w:r w:rsidR="005F0BA5" w:rsidRPr="00212AE2">
        <w:t>re</w:t>
      </w:r>
      <w:r w:rsidR="00CD009F" w:rsidRPr="00212AE2">
        <w:t>ward pool</w:t>
      </w:r>
      <w:r w:rsidR="003B7C9D">
        <w:t>, and reserve</w:t>
      </w:r>
      <w:r w:rsidR="00C57FFB" w:rsidRPr="00212AE2">
        <w:t xml:space="preserve">. </w:t>
      </w:r>
    </w:p>
    <w:p w14:paraId="51D70B52" w14:textId="6D1704DA" w:rsidR="00AD55F7" w:rsidRDefault="00A26BD3" w:rsidP="00F35FA8">
      <w:r w:rsidRPr="00A26BD3">
        <w:t>The foundation’s purpose is to uphold independence and inviolability, as well as focus on the further advancement of the blockchain. With this, the autonomy and future of the blockchain are secured. This scenario guarantees that investors who want to invest in Camino or partners who wish to use Camino in the future find an intact, attractive, and independent network that will benefit the future performance of the Camino token.</w:t>
      </w:r>
    </w:p>
    <w:p w14:paraId="27221655" w14:textId="77777777" w:rsidR="00A26BD3" w:rsidRPr="00212AE2" w:rsidRDefault="00A26BD3" w:rsidP="00F35FA8"/>
    <w:p w14:paraId="6BBF4602" w14:textId="075188FF" w:rsidR="00AD55F7" w:rsidRPr="00212AE2" w:rsidRDefault="00AD55F7" w:rsidP="00F35FA8">
      <w:pPr>
        <w:pStyle w:val="Heading1"/>
      </w:pPr>
      <w:bookmarkStart w:id="93" w:name="_Toc98958856"/>
      <w:bookmarkStart w:id="94" w:name="_Toc98961010"/>
      <w:bookmarkStart w:id="95" w:name="_Toc104549172"/>
      <w:bookmarkStart w:id="96" w:name="_Toc110269123"/>
      <w:r w:rsidRPr="00212AE2">
        <w:t>Summary</w:t>
      </w:r>
      <w:bookmarkEnd w:id="93"/>
      <w:bookmarkEnd w:id="94"/>
      <w:bookmarkEnd w:id="95"/>
      <w:bookmarkEnd w:id="96"/>
    </w:p>
    <w:p w14:paraId="55D669C5" w14:textId="1A8466EB" w:rsidR="0035366E" w:rsidRPr="00212AE2" w:rsidRDefault="003C26EE" w:rsidP="00F35FA8">
      <w:r>
        <w:t>Travel</w:t>
      </w:r>
      <w:r w:rsidR="00AD55F7" w:rsidRPr="00212AE2">
        <w:t xml:space="preserve"> </w:t>
      </w:r>
      <w:r w:rsidR="00B4331D" w:rsidRPr="00212AE2">
        <w:t>i</w:t>
      </w:r>
      <w:r w:rsidR="00AD55F7" w:rsidRPr="00212AE2">
        <w:t xml:space="preserve">s an industry that is ripe for change. </w:t>
      </w:r>
    </w:p>
    <w:p w14:paraId="23EDA008" w14:textId="17D0AC07" w:rsidR="00AD55F7" w:rsidRPr="00212AE2" w:rsidRDefault="00A92756" w:rsidP="00F35FA8">
      <w:r w:rsidRPr="00212AE2">
        <w:t>Travel as we know it today</w:t>
      </w:r>
      <w:r w:rsidR="00AD55F7" w:rsidRPr="00212AE2">
        <w:t xml:space="preserve"> is based on contracts and transaction flows built up over many years </w:t>
      </w:r>
      <w:r w:rsidR="00B8061D">
        <w:t>that</w:t>
      </w:r>
      <w:r w:rsidR="00AD55F7" w:rsidRPr="00212AE2">
        <w:t xml:space="preserve"> </w:t>
      </w:r>
      <w:r w:rsidR="008C3542" w:rsidRPr="00212AE2">
        <w:t>require</w:t>
      </w:r>
      <w:r w:rsidR="00AD55F7" w:rsidRPr="00212AE2">
        <w:t xml:space="preserve"> reform and transformation. Blockchain is a disruptive technology that can be used to reformulate and improve these processes if addressed in a coordinated manner. With overwhelming support in the world’s most </w:t>
      </w:r>
      <w:r w:rsidR="00C5197B" w:rsidRPr="00212AE2">
        <w:t>well-ordered</w:t>
      </w:r>
      <w:r w:rsidR="00AD55F7" w:rsidRPr="00212AE2">
        <w:t xml:space="preserve"> travel market, </w:t>
      </w:r>
      <w:r w:rsidR="00E078D7">
        <w:t xml:space="preserve">Camino </w:t>
      </w:r>
      <w:r w:rsidR="00AD55F7" w:rsidRPr="00212AE2">
        <w:t>presents the first real opportunity to demonstrate the transformational potential of blockchain in travel</w:t>
      </w:r>
      <w:r w:rsidR="00A25717">
        <w:t xml:space="preserve"> and to lay the foundation of its future.</w:t>
      </w:r>
    </w:p>
    <w:p w14:paraId="21659647" w14:textId="77777777" w:rsidR="000660D8" w:rsidRPr="00212AE2" w:rsidRDefault="000660D8" w:rsidP="00F35FA8"/>
    <w:p w14:paraId="1154CC2F" w14:textId="48DD6E77" w:rsidR="000660D8" w:rsidRPr="00212AE2" w:rsidRDefault="000660D8" w:rsidP="00F35FA8">
      <w:r w:rsidRPr="00212AE2">
        <w:br w:type="page"/>
      </w:r>
    </w:p>
    <w:p w14:paraId="71E3A2AB" w14:textId="77777777" w:rsidR="000660D8" w:rsidRPr="00212AE2" w:rsidRDefault="000660D8" w:rsidP="00F35FA8"/>
    <w:p w14:paraId="0C1035A9" w14:textId="77777777" w:rsidR="000660D8" w:rsidRPr="00212AE2" w:rsidRDefault="000660D8" w:rsidP="00F35FA8"/>
    <w:p w14:paraId="063070CD" w14:textId="77777777" w:rsidR="000660D8" w:rsidRPr="00212AE2" w:rsidRDefault="000660D8" w:rsidP="00F35FA8"/>
    <w:p w14:paraId="1D4B8B87" w14:textId="768F894B" w:rsidR="000660D8" w:rsidRPr="00212AE2" w:rsidRDefault="00EA23B6" w:rsidP="000660D8">
      <w:pPr>
        <w:jc w:val="center"/>
      </w:pPr>
      <w:r>
        <w:rPr>
          <w:noProof/>
        </w:rPr>
        <w:drawing>
          <wp:inline distT="0" distB="0" distL="0" distR="0" wp14:anchorId="7B92EC91" wp14:editId="30E526A6">
            <wp:extent cx="3522566" cy="3522566"/>
            <wp:effectExtent l="0" t="0" r="0" b="0"/>
            <wp:docPr id="108" name="Picture 108"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schematic&#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548950" cy="3548950"/>
                    </a:xfrm>
                    <a:prstGeom prst="rect">
                      <a:avLst/>
                    </a:prstGeom>
                  </pic:spPr>
                </pic:pic>
              </a:graphicData>
            </a:graphic>
          </wp:inline>
        </w:drawing>
      </w:r>
    </w:p>
    <w:p w14:paraId="4CEFA272" w14:textId="77777777" w:rsidR="000660D8" w:rsidRPr="00212AE2" w:rsidRDefault="000660D8" w:rsidP="000660D8">
      <w:pPr>
        <w:jc w:val="center"/>
      </w:pPr>
    </w:p>
    <w:p w14:paraId="25A4B11C" w14:textId="62087F60" w:rsidR="000660D8" w:rsidRDefault="000660D8" w:rsidP="000660D8">
      <w:pPr>
        <w:jc w:val="center"/>
      </w:pPr>
    </w:p>
    <w:p w14:paraId="7B0B743E" w14:textId="77777777" w:rsidR="00EA23B6" w:rsidRPr="00212AE2" w:rsidRDefault="00EA23B6" w:rsidP="000660D8">
      <w:pPr>
        <w:jc w:val="center"/>
      </w:pPr>
    </w:p>
    <w:p w14:paraId="2A4ACD8D" w14:textId="77777777" w:rsidR="000660D8" w:rsidRPr="00212AE2" w:rsidRDefault="000660D8" w:rsidP="000660D8">
      <w:pPr>
        <w:jc w:val="center"/>
      </w:pPr>
    </w:p>
    <w:p w14:paraId="35CE36FA" w14:textId="1A30E133" w:rsidR="000660D8" w:rsidRPr="00212AE2" w:rsidRDefault="009E4626" w:rsidP="000660D8">
      <w:pPr>
        <w:jc w:val="center"/>
      </w:pPr>
      <w:r w:rsidRPr="00212AE2">
        <w:rPr>
          <w:rFonts w:eastAsiaTheme="majorEastAsia" w:cs="Times New Roman (Headings CS)"/>
          <w:color w:val="E65700"/>
          <w:sz w:val="24"/>
          <w:szCs w:val="26"/>
        </w:rPr>
        <w:t>Chain4Travel AG</w:t>
      </w:r>
      <w:r w:rsidR="00852790" w:rsidRPr="00212AE2">
        <w:br/>
      </w:r>
      <w:proofErr w:type="spellStart"/>
      <w:r w:rsidR="00E5344F" w:rsidRPr="00212AE2">
        <w:t>Arbachstrasse</w:t>
      </w:r>
      <w:proofErr w:type="spellEnd"/>
      <w:r w:rsidR="00E5344F" w:rsidRPr="00212AE2">
        <w:t xml:space="preserve"> 2</w:t>
      </w:r>
      <w:r w:rsidR="00E5344F" w:rsidRPr="00212AE2">
        <w:br/>
        <w:t xml:space="preserve">CH-6340 </w:t>
      </w:r>
      <w:proofErr w:type="spellStart"/>
      <w:r w:rsidR="00E5344F" w:rsidRPr="00212AE2">
        <w:t>Baar</w:t>
      </w:r>
      <w:proofErr w:type="spellEnd"/>
    </w:p>
    <w:p w14:paraId="3F58642E" w14:textId="77777777" w:rsidR="00E5344F" w:rsidRPr="00212AE2" w:rsidRDefault="00E5344F" w:rsidP="000660D8">
      <w:pPr>
        <w:jc w:val="center"/>
      </w:pPr>
    </w:p>
    <w:p w14:paraId="79CF2C03" w14:textId="6A6FD3F6" w:rsidR="00E5344F" w:rsidRPr="00212AE2" w:rsidRDefault="00E5344F" w:rsidP="000660D8">
      <w:pPr>
        <w:jc w:val="center"/>
      </w:pPr>
      <w:r w:rsidRPr="00212AE2">
        <w:t>Contact:</w:t>
      </w:r>
    </w:p>
    <w:p w14:paraId="6D51ACDC" w14:textId="0452E9FF" w:rsidR="00E5344F" w:rsidRPr="00212AE2" w:rsidRDefault="00126F17" w:rsidP="000660D8">
      <w:pPr>
        <w:jc w:val="center"/>
      </w:pPr>
      <w:r w:rsidRPr="00212AE2">
        <w:t xml:space="preserve">Phone: +49 211 </w:t>
      </w:r>
      <w:r w:rsidR="00807800" w:rsidRPr="00212AE2">
        <w:t>17</w:t>
      </w:r>
      <w:r w:rsidR="00852790" w:rsidRPr="00212AE2">
        <w:t>444 783</w:t>
      </w:r>
      <w:r w:rsidRPr="00212AE2">
        <w:br/>
        <w:t>E-Mail: hello@chain4travel.com</w:t>
      </w:r>
      <w:r w:rsidRPr="00212AE2">
        <w:br/>
        <w:t>UID: CHE-364.921.803</w:t>
      </w:r>
    </w:p>
    <w:sectPr w:rsidR="00E5344F" w:rsidRPr="00212AE2" w:rsidSect="00913909">
      <w:headerReference w:type="even" r:id="rId124"/>
      <w:headerReference w:type="default" r:id="rId125"/>
      <w:footerReference w:type="even" r:id="rId126"/>
      <w:footerReference w:type="default" r:id="rId127"/>
      <w:headerReference w:type="first" r:id="rId128"/>
      <w:footerReference w:type="first" r:id="rId12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AFC467" w14:textId="77777777" w:rsidR="002865EE" w:rsidRDefault="002865EE" w:rsidP="00F35FA8">
      <w:r>
        <w:separator/>
      </w:r>
    </w:p>
    <w:p w14:paraId="0A0E8C05" w14:textId="77777777" w:rsidR="002865EE" w:rsidRDefault="002865EE" w:rsidP="00F35FA8"/>
  </w:endnote>
  <w:endnote w:type="continuationSeparator" w:id="0">
    <w:p w14:paraId="081C1C29" w14:textId="77777777" w:rsidR="002865EE" w:rsidRDefault="002865EE" w:rsidP="00F35FA8">
      <w:r>
        <w:continuationSeparator/>
      </w:r>
    </w:p>
    <w:p w14:paraId="3970F5FC" w14:textId="77777777" w:rsidR="002865EE" w:rsidRDefault="002865EE" w:rsidP="00F35FA8"/>
  </w:endnote>
  <w:endnote w:type="continuationNotice" w:id="1">
    <w:p w14:paraId="48DCB375" w14:textId="77777777" w:rsidR="002865EE" w:rsidRDefault="002865E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Inter">
    <w:panose1 w:val="02000503000000020004"/>
    <w:charset w:val="00"/>
    <w:family w:val="auto"/>
    <w:pitch w:val="variable"/>
    <w:sig w:usb0="E00002FF" w:usb1="1200A1FF" w:usb2="00000001"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Inter Bold">
    <w:altName w:val="Calibri"/>
    <w:panose1 w:val="02000503000000020004"/>
    <w:charset w:val="00"/>
    <w:family w:val="auto"/>
    <w:pitch w:val="variable"/>
    <w:sig w:usb0="E00002FF" w:usb1="1200A1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Plus Jakarta Sans">
    <w:panose1 w:val="00000000000000000000"/>
    <w:charset w:val="4D"/>
    <w:family w:val="auto"/>
    <w:pitch w:val="variable"/>
    <w:sig w:usb0="A10000FF" w:usb1="4000607B" w:usb2="00000000" w:usb3="00000000" w:csb0="00000193" w:csb1="00000000"/>
  </w:font>
  <w:font w:name="Segoe UI Symbol">
    <w:panose1 w:val="020B0502040204020203"/>
    <w:charset w:val="00"/>
    <w:family w:val="swiss"/>
    <w:pitch w:val="variable"/>
    <w:sig w:usb0="800001E3" w:usb1="1200FFEF" w:usb2="00040000" w:usb3="00000000" w:csb0="00000001" w:csb1="00000000"/>
  </w:font>
  <w:font w:name="Times New Roman (Body CS)">
    <w:panose1 w:val="020B0604020202020204"/>
    <w:charset w:val="00"/>
    <w:family w:val="roman"/>
    <w:notTrueType/>
    <w:pitch w:val="default"/>
  </w:font>
  <w:font w:name="Times New Roman (Headings C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8925B" w14:textId="42C993B6" w:rsidR="00E71E85" w:rsidRDefault="00E71E85" w:rsidP="006E061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p w14:paraId="32E1B9D6" w14:textId="77777777" w:rsidR="00E71E85" w:rsidRDefault="00E71E85" w:rsidP="00E71E8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1160460"/>
      <w:docPartObj>
        <w:docPartGallery w:val="Page Numbers (Bottom of Page)"/>
        <w:docPartUnique/>
      </w:docPartObj>
    </w:sdtPr>
    <w:sdtEndPr>
      <w:rPr>
        <w:rStyle w:val="PageNumber"/>
      </w:rPr>
    </w:sdtEndPr>
    <w:sdtContent>
      <w:p w14:paraId="52A02359" w14:textId="64117F8D" w:rsidR="00E71E85" w:rsidRDefault="00E71E85" w:rsidP="006E061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425F150" w14:textId="77777777" w:rsidR="00E71E85" w:rsidRDefault="00E71E85" w:rsidP="00E71E85">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9F133" w14:textId="20E5511C" w:rsidR="006923D6" w:rsidRDefault="006923D6" w:rsidP="00EF08AD">
    <w:pPr>
      <w:pStyle w:val="Footer"/>
      <w:framePr w:wrap="none" w:vAnchor="text" w:hAnchor="margin" w:xAlign="right" w:y="1"/>
      <w:rPr>
        <w:rStyle w:val="PageNumber"/>
      </w:rPr>
    </w:pPr>
  </w:p>
  <w:p w14:paraId="44A6FD22" w14:textId="77777777" w:rsidR="006923D6" w:rsidRDefault="006923D6" w:rsidP="006923D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3BC27C" w14:textId="77777777" w:rsidR="002865EE" w:rsidRDefault="002865EE" w:rsidP="00F35FA8">
      <w:r>
        <w:separator/>
      </w:r>
    </w:p>
    <w:p w14:paraId="30A0D315" w14:textId="77777777" w:rsidR="002865EE" w:rsidRDefault="002865EE" w:rsidP="00F35FA8"/>
  </w:footnote>
  <w:footnote w:type="continuationSeparator" w:id="0">
    <w:p w14:paraId="266D9FEC" w14:textId="77777777" w:rsidR="002865EE" w:rsidRDefault="002865EE" w:rsidP="00F35FA8">
      <w:r>
        <w:continuationSeparator/>
      </w:r>
    </w:p>
    <w:p w14:paraId="569CF507" w14:textId="77777777" w:rsidR="002865EE" w:rsidRDefault="002865EE" w:rsidP="00F35FA8"/>
  </w:footnote>
  <w:footnote w:type="continuationNotice" w:id="1">
    <w:p w14:paraId="2E663562" w14:textId="77777777" w:rsidR="002865EE" w:rsidRDefault="002865E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CE3C9" w14:textId="77777777" w:rsidR="00A33AA4" w:rsidRDefault="00A33A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8326F" w14:textId="77777777" w:rsidR="00A33AA4" w:rsidRDefault="00A33AA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C6CFF" w14:textId="77777777" w:rsidR="00A33AA4" w:rsidRDefault="00A33A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76294"/>
    <w:multiLevelType w:val="hybridMultilevel"/>
    <w:tmpl w:val="3ED87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4179AF"/>
    <w:multiLevelType w:val="hybridMultilevel"/>
    <w:tmpl w:val="8FAAFE58"/>
    <w:lvl w:ilvl="0" w:tplc="94226686">
      <w:start w:val="3"/>
      <w:numFmt w:val="bullet"/>
      <w:lvlText w:val="-"/>
      <w:lvlJc w:val="left"/>
      <w:pPr>
        <w:ind w:left="720" w:hanging="360"/>
      </w:pPr>
      <w:rPr>
        <w:rFonts w:ascii="Inter" w:eastAsiaTheme="minorHAnsi" w:hAnsi="Inter"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250059C"/>
    <w:multiLevelType w:val="hybridMultilevel"/>
    <w:tmpl w:val="BFAA7762"/>
    <w:lvl w:ilvl="0" w:tplc="B6567F4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584941D3"/>
    <w:multiLevelType w:val="multilevel"/>
    <w:tmpl w:val="09B2728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 w15:restartNumberingAfterBreak="0">
    <w:nsid w:val="68BC4908"/>
    <w:multiLevelType w:val="hybridMultilevel"/>
    <w:tmpl w:val="FFC6DE8A"/>
    <w:lvl w:ilvl="0" w:tplc="3A1E0CB6">
      <w:start w:val="1"/>
      <w:numFmt w:val="bullet"/>
      <w:lvlText w:val="-"/>
      <w:lvlJc w:val="left"/>
      <w:pPr>
        <w:ind w:left="720" w:hanging="360"/>
      </w:pPr>
      <w:rPr>
        <w:rFonts w:ascii="Inter" w:eastAsiaTheme="minorHAnsi" w:hAnsi="Inter"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A170489"/>
    <w:multiLevelType w:val="hybridMultilevel"/>
    <w:tmpl w:val="597A2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00615495">
    <w:abstractNumId w:val="5"/>
  </w:num>
  <w:num w:numId="2" w16cid:durableId="998726940">
    <w:abstractNumId w:val="4"/>
  </w:num>
  <w:num w:numId="3" w16cid:durableId="726999585">
    <w:abstractNumId w:val="0"/>
  </w:num>
  <w:num w:numId="4" w16cid:durableId="1363825450">
    <w:abstractNumId w:val="1"/>
  </w:num>
  <w:num w:numId="5" w16cid:durableId="1515067873">
    <w:abstractNumId w:val="3"/>
  </w:num>
  <w:num w:numId="6" w16cid:durableId="2028645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BCD"/>
    <w:rsid w:val="00001C6C"/>
    <w:rsid w:val="000025ED"/>
    <w:rsid w:val="00002827"/>
    <w:rsid w:val="0000559C"/>
    <w:rsid w:val="00007529"/>
    <w:rsid w:val="00007CD5"/>
    <w:rsid w:val="00007ED6"/>
    <w:rsid w:val="000152D1"/>
    <w:rsid w:val="0002037E"/>
    <w:rsid w:val="00023977"/>
    <w:rsid w:val="000324BD"/>
    <w:rsid w:val="00034BB6"/>
    <w:rsid w:val="000354B3"/>
    <w:rsid w:val="0004323E"/>
    <w:rsid w:val="0004350D"/>
    <w:rsid w:val="00043BD0"/>
    <w:rsid w:val="00051DF6"/>
    <w:rsid w:val="00052128"/>
    <w:rsid w:val="000539E9"/>
    <w:rsid w:val="000571B5"/>
    <w:rsid w:val="000617E4"/>
    <w:rsid w:val="00061AB3"/>
    <w:rsid w:val="00062B49"/>
    <w:rsid w:val="000660D8"/>
    <w:rsid w:val="00066EAF"/>
    <w:rsid w:val="0007072A"/>
    <w:rsid w:val="00072D68"/>
    <w:rsid w:val="00073112"/>
    <w:rsid w:val="000735C0"/>
    <w:rsid w:val="0007378E"/>
    <w:rsid w:val="000824AD"/>
    <w:rsid w:val="000833E5"/>
    <w:rsid w:val="0008618C"/>
    <w:rsid w:val="00086493"/>
    <w:rsid w:val="00087C81"/>
    <w:rsid w:val="000908F3"/>
    <w:rsid w:val="0009099B"/>
    <w:rsid w:val="00091CB2"/>
    <w:rsid w:val="0009308F"/>
    <w:rsid w:val="00093C17"/>
    <w:rsid w:val="00093D11"/>
    <w:rsid w:val="00095080"/>
    <w:rsid w:val="00095256"/>
    <w:rsid w:val="000973DB"/>
    <w:rsid w:val="000A29D7"/>
    <w:rsid w:val="000A5D1A"/>
    <w:rsid w:val="000B38EF"/>
    <w:rsid w:val="000B4531"/>
    <w:rsid w:val="000C0CCE"/>
    <w:rsid w:val="000C2D63"/>
    <w:rsid w:val="000C537C"/>
    <w:rsid w:val="000C7E86"/>
    <w:rsid w:val="000D0602"/>
    <w:rsid w:val="000D0777"/>
    <w:rsid w:val="000D11B0"/>
    <w:rsid w:val="000D158B"/>
    <w:rsid w:val="000D2848"/>
    <w:rsid w:val="000D5256"/>
    <w:rsid w:val="000D5CB2"/>
    <w:rsid w:val="000E0C4A"/>
    <w:rsid w:val="000E6763"/>
    <w:rsid w:val="000E7D01"/>
    <w:rsid w:val="000F1600"/>
    <w:rsid w:val="000F2526"/>
    <w:rsid w:val="000F30C3"/>
    <w:rsid w:val="000F64A6"/>
    <w:rsid w:val="000F6951"/>
    <w:rsid w:val="000F6975"/>
    <w:rsid w:val="00105E91"/>
    <w:rsid w:val="00106823"/>
    <w:rsid w:val="0010768D"/>
    <w:rsid w:val="00107BA1"/>
    <w:rsid w:val="0011169D"/>
    <w:rsid w:val="001153B1"/>
    <w:rsid w:val="00117781"/>
    <w:rsid w:val="0011791B"/>
    <w:rsid w:val="0012043F"/>
    <w:rsid w:val="00121530"/>
    <w:rsid w:val="001226BC"/>
    <w:rsid w:val="00122CB8"/>
    <w:rsid w:val="00126F17"/>
    <w:rsid w:val="00130490"/>
    <w:rsid w:val="00135ABD"/>
    <w:rsid w:val="00136BE9"/>
    <w:rsid w:val="00143489"/>
    <w:rsid w:val="00144393"/>
    <w:rsid w:val="00145285"/>
    <w:rsid w:val="00146B49"/>
    <w:rsid w:val="00152F5F"/>
    <w:rsid w:val="00156125"/>
    <w:rsid w:val="001572CD"/>
    <w:rsid w:val="00162D0F"/>
    <w:rsid w:val="00163007"/>
    <w:rsid w:val="001635A0"/>
    <w:rsid w:val="001769D9"/>
    <w:rsid w:val="00182A27"/>
    <w:rsid w:val="00186E5D"/>
    <w:rsid w:val="001917FE"/>
    <w:rsid w:val="00191D4F"/>
    <w:rsid w:val="001973B0"/>
    <w:rsid w:val="001A2FE9"/>
    <w:rsid w:val="001A4BEA"/>
    <w:rsid w:val="001A58E7"/>
    <w:rsid w:val="001A5E46"/>
    <w:rsid w:val="001A7170"/>
    <w:rsid w:val="001B1B45"/>
    <w:rsid w:val="001B3E80"/>
    <w:rsid w:val="001B58CF"/>
    <w:rsid w:val="001C077E"/>
    <w:rsid w:val="001C1102"/>
    <w:rsid w:val="001C3EB5"/>
    <w:rsid w:val="001C5096"/>
    <w:rsid w:val="001E054C"/>
    <w:rsid w:val="001E1297"/>
    <w:rsid w:val="001E3E00"/>
    <w:rsid w:val="001F1537"/>
    <w:rsid w:val="001F15C9"/>
    <w:rsid w:val="001F531B"/>
    <w:rsid w:val="002000E9"/>
    <w:rsid w:val="00203594"/>
    <w:rsid w:val="002047EC"/>
    <w:rsid w:val="002056AC"/>
    <w:rsid w:val="00205CFD"/>
    <w:rsid w:val="00206F71"/>
    <w:rsid w:val="00210905"/>
    <w:rsid w:val="00211307"/>
    <w:rsid w:val="00212AE2"/>
    <w:rsid w:val="00212EB6"/>
    <w:rsid w:val="0021348F"/>
    <w:rsid w:val="00215D5C"/>
    <w:rsid w:val="0021600F"/>
    <w:rsid w:val="0022382B"/>
    <w:rsid w:val="002255D0"/>
    <w:rsid w:val="00225CA8"/>
    <w:rsid w:val="00230288"/>
    <w:rsid w:val="002338E9"/>
    <w:rsid w:val="00240AC3"/>
    <w:rsid w:val="0024373C"/>
    <w:rsid w:val="002449C9"/>
    <w:rsid w:val="00245E8E"/>
    <w:rsid w:val="00251C42"/>
    <w:rsid w:val="00253CE2"/>
    <w:rsid w:val="00254B32"/>
    <w:rsid w:val="002556C9"/>
    <w:rsid w:val="00255BE8"/>
    <w:rsid w:val="00260A29"/>
    <w:rsid w:val="002611DA"/>
    <w:rsid w:val="002628C9"/>
    <w:rsid w:val="00266318"/>
    <w:rsid w:val="002733B4"/>
    <w:rsid w:val="00273D49"/>
    <w:rsid w:val="00276064"/>
    <w:rsid w:val="002816AA"/>
    <w:rsid w:val="00284360"/>
    <w:rsid w:val="002854BF"/>
    <w:rsid w:val="002865EE"/>
    <w:rsid w:val="002871E6"/>
    <w:rsid w:val="0029054F"/>
    <w:rsid w:val="00291699"/>
    <w:rsid w:val="00292F49"/>
    <w:rsid w:val="00293DAE"/>
    <w:rsid w:val="002A0617"/>
    <w:rsid w:val="002A0E57"/>
    <w:rsid w:val="002A19E1"/>
    <w:rsid w:val="002A3C97"/>
    <w:rsid w:val="002A47A6"/>
    <w:rsid w:val="002B344A"/>
    <w:rsid w:val="002B57D2"/>
    <w:rsid w:val="002B6A63"/>
    <w:rsid w:val="002C5921"/>
    <w:rsid w:val="002D23DE"/>
    <w:rsid w:val="002D2E24"/>
    <w:rsid w:val="002D4492"/>
    <w:rsid w:val="002E1633"/>
    <w:rsid w:val="002E2242"/>
    <w:rsid w:val="002E37D5"/>
    <w:rsid w:val="002F4886"/>
    <w:rsid w:val="002F6670"/>
    <w:rsid w:val="0030265E"/>
    <w:rsid w:val="00303E51"/>
    <w:rsid w:val="003061DF"/>
    <w:rsid w:val="00307333"/>
    <w:rsid w:val="0031062F"/>
    <w:rsid w:val="003117B1"/>
    <w:rsid w:val="00313FCF"/>
    <w:rsid w:val="00314E4A"/>
    <w:rsid w:val="00317428"/>
    <w:rsid w:val="0031787C"/>
    <w:rsid w:val="00320CEE"/>
    <w:rsid w:val="00322EE8"/>
    <w:rsid w:val="00325D0A"/>
    <w:rsid w:val="00327D28"/>
    <w:rsid w:val="0033061F"/>
    <w:rsid w:val="0033089A"/>
    <w:rsid w:val="00340B5F"/>
    <w:rsid w:val="0034123B"/>
    <w:rsid w:val="00344F85"/>
    <w:rsid w:val="00346A2D"/>
    <w:rsid w:val="0035366E"/>
    <w:rsid w:val="00357EFF"/>
    <w:rsid w:val="00362300"/>
    <w:rsid w:val="003624E8"/>
    <w:rsid w:val="00363CE7"/>
    <w:rsid w:val="00363D0F"/>
    <w:rsid w:val="00367AFA"/>
    <w:rsid w:val="00372853"/>
    <w:rsid w:val="00373A87"/>
    <w:rsid w:val="00375436"/>
    <w:rsid w:val="003773F5"/>
    <w:rsid w:val="003809CC"/>
    <w:rsid w:val="0038331B"/>
    <w:rsid w:val="00383E3B"/>
    <w:rsid w:val="00393227"/>
    <w:rsid w:val="00394DBC"/>
    <w:rsid w:val="00396A01"/>
    <w:rsid w:val="003977F6"/>
    <w:rsid w:val="003A1FD5"/>
    <w:rsid w:val="003A5657"/>
    <w:rsid w:val="003B10D1"/>
    <w:rsid w:val="003B17B4"/>
    <w:rsid w:val="003B26E2"/>
    <w:rsid w:val="003B2C68"/>
    <w:rsid w:val="003B3090"/>
    <w:rsid w:val="003B6974"/>
    <w:rsid w:val="003B7B17"/>
    <w:rsid w:val="003B7C9D"/>
    <w:rsid w:val="003C0FDD"/>
    <w:rsid w:val="003C23CD"/>
    <w:rsid w:val="003C25D2"/>
    <w:rsid w:val="003C262D"/>
    <w:rsid w:val="003C26EE"/>
    <w:rsid w:val="003C381D"/>
    <w:rsid w:val="003C6A3E"/>
    <w:rsid w:val="003D0541"/>
    <w:rsid w:val="003D0801"/>
    <w:rsid w:val="003D2A62"/>
    <w:rsid w:val="003D5C83"/>
    <w:rsid w:val="003E0CFE"/>
    <w:rsid w:val="003E1294"/>
    <w:rsid w:val="003E13C8"/>
    <w:rsid w:val="003E57AB"/>
    <w:rsid w:val="003F04F8"/>
    <w:rsid w:val="003F202A"/>
    <w:rsid w:val="003F490B"/>
    <w:rsid w:val="003F7E44"/>
    <w:rsid w:val="004029FF"/>
    <w:rsid w:val="00411C88"/>
    <w:rsid w:val="00412A22"/>
    <w:rsid w:val="00413DD7"/>
    <w:rsid w:val="0041429C"/>
    <w:rsid w:val="00414470"/>
    <w:rsid w:val="004162CC"/>
    <w:rsid w:val="0041744D"/>
    <w:rsid w:val="00417BC2"/>
    <w:rsid w:val="0042044E"/>
    <w:rsid w:val="00420A43"/>
    <w:rsid w:val="00422879"/>
    <w:rsid w:val="0042445B"/>
    <w:rsid w:val="00425018"/>
    <w:rsid w:val="004264ED"/>
    <w:rsid w:val="00427122"/>
    <w:rsid w:val="0043094D"/>
    <w:rsid w:val="00433817"/>
    <w:rsid w:val="004342D5"/>
    <w:rsid w:val="00442122"/>
    <w:rsid w:val="00442390"/>
    <w:rsid w:val="00444284"/>
    <w:rsid w:val="00444489"/>
    <w:rsid w:val="00444C19"/>
    <w:rsid w:val="00452452"/>
    <w:rsid w:val="004538DC"/>
    <w:rsid w:val="004546B2"/>
    <w:rsid w:val="00454AAF"/>
    <w:rsid w:val="004561BA"/>
    <w:rsid w:val="00456A35"/>
    <w:rsid w:val="00460F78"/>
    <w:rsid w:val="00467216"/>
    <w:rsid w:val="004674D3"/>
    <w:rsid w:val="00473712"/>
    <w:rsid w:val="00477C4D"/>
    <w:rsid w:val="00490574"/>
    <w:rsid w:val="00490DA3"/>
    <w:rsid w:val="00491476"/>
    <w:rsid w:val="00492C48"/>
    <w:rsid w:val="00492CF0"/>
    <w:rsid w:val="0049356A"/>
    <w:rsid w:val="00493773"/>
    <w:rsid w:val="004948FD"/>
    <w:rsid w:val="0049671A"/>
    <w:rsid w:val="00497542"/>
    <w:rsid w:val="004A1FD3"/>
    <w:rsid w:val="004A35EE"/>
    <w:rsid w:val="004A5B0B"/>
    <w:rsid w:val="004A603D"/>
    <w:rsid w:val="004A627C"/>
    <w:rsid w:val="004A62FF"/>
    <w:rsid w:val="004A7F81"/>
    <w:rsid w:val="004B6C20"/>
    <w:rsid w:val="004B6C74"/>
    <w:rsid w:val="004C2352"/>
    <w:rsid w:val="004C50CF"/>
    <w:rsid w:val="004C7D62"/>
    <w:rsid w:val="004D0C49"/>
    <w:rsid w:val="004D4354"/>
    <w:rsid w:val="004D4B44"/>
    <w:rsid w:val="004D725F"/>
    <w:rsid w:val="004D7D6C"/>
    <w:rsid w:val="004E05DA"/>
    <w:rsid w:val="004E1692"/>
    <w:rsid w:val="004E2A46"/>
    <w:rsid w:val="004E45B7"/>
    <w:rsid w:val="004E7CFF"/>
    <w:rsid w:val="004F1BDC"/>
    <w:rsid w:val="004F22A8"/>
    <w:rsid w:val="004F37DE"/>
    <w:rsid w:val="004F3967"/>
    <w:rsid w:val="004F6D65"/>
    <w:rsid w:val="0050424B"/>
    <w:rsid w:val="00507111"/>
    <w:rsid w:val="00510432"/>
    <w:rsid w:val="00512AC5"/>
    <w:rsid w:val="00512F3D"/>
    <w:rsid w:val="00515C93"/>
    <w:rsid w:val="00520818"/>
    <w:rsid w:val="0052169F"/>
    <w:rsid w:val="00523A59"/>
    <w:rsid w:val="00524C7D"/>
    <w:rsid w:val="00526625"/>
    <w:rsid w:val="00527992"/>
    <w:rsid w:val="005323ED"/>
    <w:rsid w:val="005326F2"/>
    <w:rsid w:val="00534D76"/>
    <w:rsid w:val="00536ACB"/>
    <w:rsid w:val="005400F6"/>
    <w:rsid w:val="00541308"/>
    <w:rsid w:val="00541A4A"/>
    <w:rsid w:val="00545141"/>
    <w:rsid w:val="00545E44"/>
    <w:rsid w:val="0054613D"/>
    <w:rsid w:val="005552D3"/>
    <w:rsid w:val="00555F87"/>
    <w:rsid w:val="00562CA3"/>
    <w:rsid w:val="00564FF9"/>
    <w:rsid w:val="0057329E"/>
    <w:rsid w:val="00575A8E"/>
    <w:rsid w:val="00577077"/>
    <w:rsid w:val="00577603"/>
    <w:rsid w:val="00580008"/>
    <w:rsid w:val="005910F0"/>
    <w:rsid w:val="00591226"/>
    <w:rsid w:val="00591817"/>
    <w:rsid w:val="00593892"/>
    <w:rsid w:val="0059605E"/>
    <w:rsid w:val="005968A0"/>
    <w:rsid w:val="005A2355"/>
    <w:rsid w:val="005A6E33"/>
    <w:rsid w:val="005A7299"/>
    <w:rsid w:val="005A7C2F"/>
    <w:rsid w:val="005B01D7"/>
    <w:rsid w:val="005B37A0"/>
    <w:rsid w:val="005B589B"/>
    <w:rsid w:val="005C4F1C"/>
    <w:rsid w:val="005C58D0"/>
    <w:rsid w:val="005C6894"/>
    <w:rsid w:val="005C7B51"/>
    <w:rsid w:val="005D06B0"/>
    <w:rsid w:val="005D08CF"/>
    <w:rsid w:val="005D243D"/>
    <w:rsid w:val="005D2EC7"/>
    <w:rsid w:val="005D3E65"/>
    <w:rsid w:val="005D5B80"/>
    <w:rsid w:val="005D6A3A"/>
    <w:rsid w:val="005E59B8"/>
    <w:rsid w:val="005F011A"/>
    <w:rsid w:val="005F0BA5"/>
    <w:rsid w:val="005F2C87"/>
    <w:rsid w:val="00603069"/>
    <w:rsid w:val="006035A1"/>
    <w:rsid w:val="00604434"/>
    <w:rsid w:val="006055F4"/>
    <w:rsid w:val="0061067A"/>
    <w:rsid w:val="006114B5"/>
    <w:rsid w:val="00611E02"/>
    <w:rsid w:val="006137CF"/>
    <w:rsid w:val="00617674"/>
    <w:rsid w:val="00617AE9"/>
    <w:rsid w:val="0062374E"/>
    <w:rsid w:val="00624CA3"/>
    <w:rsid w:val="00627AD0"/>
    <w:rsid w:val="00636665"/>
    <w:rsid w:val="0063714D"/>
    <w:rsid w:val="00642CA7"/>
    <w:rsid w:val="00643985"/>
    <w:rsid w:val="00643C49"/>
    <w:rsid w:val="006467A4"/>
    <w:rsid w:val="0065033F"/>
    <w:rsid w:val="00650F9B"/>
    <w:rsid w:val="00653F84"/>
    <w:rsid w:val="00660B76"/>
    <w:rsid w:val="00660DA9"/>
    <w:rsid w:val="00661321"/>
    <w:rsid w:val="006653F4"/>
    <w:rsid w:val="00665D51"/>
    <w:rsid w:val="00665DBF"/>
    <w:rsid w:val="00667F6C"/>
    <w:rsid w:val="0067315B"/>
    <w:rsid w:val="006745AD"/>
    <w:rsid w:val="0067664A"/>
    <w:rsid w:val="006869FF"/>
    <w:rsid w:val="006903C4"/>
    <w:rsid w:val="00690E59"/>
    <w:rsid w:val="006923D6"/>
    <w:rsid w:val="0069244E"/>
    <w:rsid w:val="00692F23"/>
    <w:rsid w:val="00693ADE"/>
    <w:rsid w:val="00693EC5"/>
    <w:rsid w:val="006A140A"/>
    <w:rsid w:val="006A2F78"/>
    <w:rsid w:val="006A4411"/>
    <w:rsid w:val="006A58C5"/>
    <w:rsid w:val="006A609B"/>
    <w:rsid w:val="006A6C12"/>
    <w:rsid w:val="006A709D"/>
    <w:rsid w:val="006A70E6"/>
    <w:rsid w:val="006B01B7"/>
    <w:rsid w:val="006B76F5"/>
    <w:rsid w:val="006C05DD"/>
    <w:rsid w:val="006C1EF2"/>
    <w:rsid w:val="006C2D21"/>
    <w:rsid w:val="006C3668"/>
    <w:rsid w:val="006C68D9"/>
    <w:rsid w:val="006D0A80"/>
    <w:rsid w:val="006D11FA"/>
    <w:rsid w:val="006D1F21"/>
    <w:rsid w:val="006D2208"/>
    <w:rsid w:val="006D27C2"/>
    <w:rsid w:val="006D35CB"/>
    <w:rsid w:val="006D483B"/>
    <w:rsid w:val="006E0616"/>
    <w:rsid w:val="006E61C3"/>
    <w:rsid w:val="006F2FB6"/>
    <w:rsid w:val="006F3FE6"/>
    <w:rsid w:val="006F50B6"/>
    <w:rsid w:val="006F7C72"/>
    <w:rsid w:val="00701A5B"/>
    <w:rsid w:val="00701C17"/>
    <w:rsid w:val="00710024"/>
    <w:rsid w:val="00715AA8"/>
    <w:rsid w:val="0071623F"/>
    <w:rsid w:val="007217EE"/>
    <w:rsid w:val="007256A5"/>
    <w:rsid w:val="007257D3"/>
    <w:rsid w:val="00726158"/>
    <w:rsid w:val="007300A7"/>
    <w:rsid w:val="007320E8"/>
    <w:rsid w:val="00732F56"/>
    <w:rsid w:val="00740C19"/>
    <w:rsid w:val="00745600"/>
    <w:rsid w:val="00747912"/>
    <w:rsid w:val="0075000C"/>
    <w:rsid w:val="0075337E"/>
    <w:rsid w:val="00755B4D"/>
    <w:rsid w:val="00756DF0"/>
    <w:rsid w:val="00760D67"/>
    <w:rsid w:val="0076154D"/>
    <w:rsid w:val="0076615A"/>
    <w:rsid w:val="00766D0B"/>
    <w:rsid w:val="00775B55"/>
    <w:rsid w:val="00777BA8"/>
    <w:rsid w:val="00781329"/>
    <w:rsid w:val="00782076"/>
    <w:rsid w:val="00787089"/>
    <w:rsid w:val="007905C6"/>
    <w:rsid w:val="00792922"/>
    <w:rsid w:val="00796260"/>
    <w:rsid w:val="00796E08"/>
    <w:rsid w:val="007A1967"/>
    <w:rsid w:val="007A2C04"/>
    <w:rsid w:val="007A5134"/>
    <w:rsid w:val="007A6D4E"/>
    <w:rsid w:val="007B05C4"/>
    <w:rsid w:val="007B2D88"/>
    <w:rsid w:val="007B3216"/>
    <w:rsid w:val="007B3B55"/>
    <w:rsid w:val="007B3FD7"/>
    <w:rsid w:val="007B523E"/>
    <w:rsid w:val="007C1CF9"/>
    <w:rsid w:val="007C20C4"/>
    <w:rsid w:val="007C29E9"/>
    <w:rsid w:val="007C2D4C"/>
    <w:rsid w:val="007C3E11"/>
    <w:rsid w:val="007C5526"/>
    <w:rsid w:val="007C677D"/>
    <w:rsid w:val="007C77A8"/>
    <w:rsid w:val="007D2D0F"/>
    <w:rsid w:val="007D3A11"/>
    <w:rsid w:val="007D4044"/>
    <w:rsid w:val="007D4809"/>
    <w:rsid w:val="007D5339"/>
    <w:rsid w:val="007E13AF"/>
    <w:rsid w:val="007E1F69"/>
    <w:rsid w:val="007E21F8"/>
    <w:rsid w:val="007E3192"/>
    <w:rsid w:val="007E425E"/>
    <w:rsid w:val="007E4CA4"/>
    <w:rsid w:val="007E4DDA"/>
    <w:rsid w:val="007E5A3E"/>
    <w:rsid w:val="007E68E7"/>
    <w:rsid w:val="007F022F"/>
    <w:rsid w:val="007F1E22"/>
    <w:rsid w:val="007F437C"/>
    <w:rsid w:val="007F59A2"/>
    <w:rsid w:val="007F6F21"/>
    <w:rsid w:val="00801D53"/>
    <w:rsid w:val="0080210E"/>
    <w:rsid w:val="008036BA"/>
    <w:rsid w:val="00803ED2"/>
    <w:rsid w:val="0080487F"/>
    <w:rsid w:val="008059D3"/>
    <w:rsid w:val="00807800"/>
    <w:rsid w:val="00810E00"/>
    <w:rsid w:val="00812AF2"/>
    <w:rsid w:val="00812B03"/>
    <w:rsid w:val="00814952"/>
    <w:rsid w:val="00814D65"/>
    <w:rsid w:val="00815494"/>
    <w:rsid w:val="00816C9E"/>
    <w:rsid w:val="008175D0"/>
    <w:rsid w:val="00820849"/>
    <w:rsid w:val="0082249E"/>
    <w:rsid w:val="00822822"/>
    <w:rsid w:val="00824024"/>
    <w:rsid w:val="0082521D"/>
    <w:rsid w:val="008253DA"/>
    <w:rsid w:val="008315FB"/>
    <w:rsid w:val="00832B21"/>
    <w:rsid w:val="0083402D"/>
    <w:rsid w:val="00836002"/>
    <w:rsid w:val="00836295"/>
    <w:rsid w:val="0083672F"/>
    <w:rsid w:val="00842107"/>
    <w:rsid w:val="0084427F"/>
    <w:rsid w:val="008446CD"/>
    <w:rsid w:val="00844790"/>
    <w:rsid w:val="008471E0"/>
    <w:rsid w:val="00847369"/>
    <w:rsid w:val="00847B13"/>
    <w:rsid w:val="00852007"/>
    <w:rsid w:val="00852790"/>
    <w:rsid w:val="00852CCD"/>
    <w:rsid w:val="0085449E"/>
    <w:rsid w:val="008544E5"/>
    <w:rsid w:val="00855003"/>
    <w:rsid w:val="00856347"/>
    <w:rsid w:val="00861FBB"/>
    <w:rsid w:val="00864AF9"/>
    <w:rsid w:val="00866BBB"/>
    <w:rsid w:val="00867721"/>
    <w:rsid w:val="00871E40"/>
    <w:rsid w:val="00871E93"/>
    <w:rsid w:val="00871E9A"/>
    <w:rsid w:val="00874F1E"/>
    <w:rsid w:val="008815B2"/>
    <w:rsid w:val="00881609"/>
    <w:rsid w:val="00885596"/>
    <w:rsid w:val="00894BC9"/>
    <w:rsid w:val="00895E67"/>
    <w:rsid w:val="008A0484"/>
    <w:rsid w:val="008A30D2"/>
    <w:rsid w:val="008A39CA"/>
    <w:rsid w:val="008A4E4D"/>
    <w:rsid w:val="008A5F0F"/>
    <w:rsid w:val="008A74B5"/>
    <w:rsid w:val="008A770C"/>
    <w:rsid w:val="008A7B32"/>
    <w:rsid w:val="008B16FB"/>
    <w:rsid w:val="008B367A"/>
    <w:rsid w:val="008B51F8"/>
    <w:rsid w:val="008B5875"/>
    <w:rsid w:val="008B5B91"/>
    <w:rsid w:val="008B7B7A"/>
    <w:rsid w:val="008C316F"/>
    <w:rsid w:val="008C3542"/>
    <w:rsid w:val="008C391D"/>
    <w:rsid w:val="008C4CF7"/>
    <w:rsid w:val="008C6D7A"/>
    <w:rsid w:val="008D1B9A"/>
    <w:rsid w:val="008D1E7E"/>
    <w:rsid w:val="008D423D"/>
    <w:rsid w:val="008D48DD"/>
    <w:rsid w:val="008E21BF"/>
    <w:rsid w:val="008E22D5"/>
    <w:rsid w:val="008F0747"/>
    <w:rsid w:val="008F2597"/>
    <w:rsid w:val="008F4B5E"/>
    <w:rsid w:val="008F6755"/>
    <w:rsid w:val="009028FC"/>
    <w:rsid w:val="00902D0F"/>
    <w:rsid w:val="00902EB6"/>
    <w:rsid w:val="00912F56"/>
    <w:rsid w:val="0091301A"/>
    <w:rsid w:val="00913132"/>
    <w:rsid w:val="00913909"/>
    <w:rsid w:val="00915114"/>
    <w:rsid w:val="00917341"/>
    <w:rsid w:val="009174F5"/>
    <w:rsid w:val="00922561"/>
    <w:rsid w:val="00931013"/>
    <w:rsid w:val="0093419E"/>
    <w:rsid w:val="00934F89"/>
    <w:rsid w:val="0094624E"/>
    <w:rsid w:val="00946E0C"/>
    <w:rsid w:val="00947DA9"/>
    <w:rsid w:val="00947DDF"/>
    <w:rsid w:val="00953FF4"/>
    <w:rsid w:val="009556DA"/>
    <w:rsid w:val="00956538"/>
    <w:rsid w:val="0096040E"/>
    <w:rsid w:val="00961B44"/>
    <w:rsid w:val="009623C8"/>
    <w:rsid w:val="00965A6A"/>
    <w:rsid w:val="0096609E"/>
    <w:rsid w:val="009676C1"/>
    <w:rsid w:val="009709AB"/>
    <w:rsid w:val="00973027"/>
    <w:rsid w:val="009745CA"/>
    <w:rsid w:val="00974E77"/>
    <w:rsid w:val="00975D3B"/>
    <w:rsid w:val="009779CD"/>
    <w:rsid w:val="00977BDA"/>
    <w:rsid w:val="00981EC3"/>
    <w:rsid w:val="009820ED"/>
    <w:rsid w:val="0098478A"/>
    <w:rsid w:val="009848AC"/>
    <w:rsid w:val="00990B02"/>
    <w:rsid w:val="009951A6"/>
    <w:rsid w:val="009A1D48"/>
    <w:rsid w:val="009A410D"/>
    <w:rsid w:val="009B003D"/>
    <w:rsid w:val="009B05DC"/>
    <w:rsid w:val="009B18C4"/>
    <w:rsid w:val="009B2C40"/>
    <w:rsid w:val="009B3F68"/>
    <w:rsid w:val="009B72C5"/>
    <w:rsid w:val="009B74C2"/>
    <w:rsid w:val="009B7CC5"/>
    <w:rsid w:val="009C1513"/>
    <w:rsid w:val="009C459A"/>
    <w:rsid w:val="009C61D0"/>
    <w:rsid w:val="009C7AAD"/>
    <w:rsid w:val="009C7E0C"/>
    <w:rsid w:val="009D2AA8"/>
    <w:rsid w:val="009D78FA"/>
    <w:rsid w:val="009E2777"/>
    <w:rsid w:val="009E4583"/>
    <w:rsid w:val="009E4626"/>
    <w:rsid w:val="009F22B8"/>
    <w:rsid w:val="009F3E53"/>
    <w:rsid w:val="009F43B7"/>
    <w:rsid w:val="009F60B3"/>
    <w:rsid w:val="009F7FD3"/>
    <w:rsid w:val="00A00EE8"/>
    <w:rsid w:val="00A05EE9"/>
    <w:rsid w:val="00A061A6"/>
    <w:rsid w:val="00A10C7B"/>
    <w:rsid w:val="00A13662"/>
    <w:rsid w:val="00A236FE"/>
    <w:rsid w:val="00A23F42"/>
    <w:rsid w:val="00A24624"/>
    <w:rsid w:val="00A24E7F"/>
    <w:rsid w:val="00A25041"/>
    <w:rsid w:val="00A25717"/>
    <w:rsid w:val="00A26BD3"/>
    <w:rsid w:val="00A3173E"/>
    <w:rsid w:val="00A33AA4"/>
    <w:rsid w:val="00A33EEC"/>
    <w:rsid w:val="00A3490E"/>
    <w:rsid w:val="00A37785"/>
    <w:rsid w:val="00A407BF"/>
    <w:rsid w:val="00A40DB9"/>
    <w:rsid w:val="00A43D24"/>
    <w:rsid w:val="00A47B06"/>
    <w:rsid w:val="00A516C0"/>
    <w:rsid w:val="00A57148"/>
    <w:rsid w:val="00A5746D"/>
    <w:rsid w:val="00A57F81"/>
    <w:rsid w:val="00A6262F"/>
    <w:rsid w:val="00A664B3"/>
    <w:rsid w:val="00A66AD0"/>
    <w:rsid w:val="00A705B8"/>
    <w:rsid w:val="00A74115"/>
    <w:rsid w:val="00A7412A"/>
    <w:rsid w:val="00A766F4"/>
    <w:rsid w:val="00A779E3"/>
    <w:rsid w:val="00A803C5"/>
    <w:rsid w:val="00A813B6"/>
    <w:rsid w:val="00A83346"/>
    <w:rsid w:val="00A92756"/>
    <w:rsid w:val="00A944EE"/>
    <w:rsid w:val="00A95562"/>
    <w:rsid w:val="00A96E64"/>
    <w:rsid w:val="00AA4227"/>
    <w:rsid w:val="00AA517F"/>
    <w:rsid w:val="00AA5A14"/>
    <w:rsid w:val="00AA72CA"/>
    <w:rsid w:val="00AB14E2"/>
    <w:rsid w:val="00AB3998"/>
    <w:rsid w:val="00AB3F15"/>
    <w:rsid w:val="00AB5242"/>
    <w:rsid w:val="00AC2364"/>
    <w:rsid w:val="00AC27AD"/>
    <w:rsid w:val="00AC2AC7"/>
    <w:rsid w:val="00AC40DB"/>
    <w:rsid w:val="00AC4C87"/>
    <w:rsid w:val="00AC6CCC"/>
    <w:rsid w:val="00AC7629"/>
    <w:rsid w:val="00AD1BA1"/>
    <w:rsid w:val="00AD1C87"/>
    <w:rsid w:val="00AD4A07"/>
    <w:rsid w:val="00AD55F7"/>
    <w:rsid w:val="00AD75A0"/>
    <w:rsid w:val="00AE1B2C"/>
    <w:rsid w:val="00AE4882"/>
    <w:rsid w:val="00AE4A5C"/>
    <w:rsid w:val="00AE5D9E"/>
    <w:rsid w:val="00AE6928"/>
    <w:rsid w:val="00AE70E8"/>
    <w:rsid w:val="00AF12A6"/>
    <w:rsid w:val="00B00932"/>
    <w:rsid w:val="00B03796"/>
    <w:rsid w:val="00B04130"/>
    <w:rsid w:val="00B05019"/>
    <w:rsid w:val="00B06433"/>
    <w:rsid w:val="00B104B3"/>
    <w:rsid w:val="00B14913"/>
    <w:rsid w:val="00B157D4"/>
    <w:rsid w:val="00B17BB4"/>
    <w:rsid w:val="00B26D1A"/>
    <w:rsid w:val="00B270E5"/>
    <w:rsid w:val="00B30629"/>
    <w:rsid w:val="00B37CB5"/>
    <w:rsid w:val="00B4331D"/>
    <w:rsid w:val="00B449DD"/>
    <w:rsid w:val="00B4704A"/>
    <w:rsid w:val="00B50603"/>
    <w:rsid w:val="00B50643"/>
    <w:rsid w:val="00B51CF8"/>
    <w:rsid w:val="00B526FD"/>
    <w:rsid w:val="00B56DBF"/>
    <w:rsid w:val="00B615B0"/>
    <w:rsid w:val="00B64B98"/>
    <w:rsid w:val="00B668AF"/>
    <w:rsid w:val="00B76822"/>
    <w:rsid w:val="00B8061D"/>
    <w:rsid w:val="00B807B4"/>
    <w:rsid w:val="00B83965"/>
    <w:rsid w:val="00B8771B"/>
    <w:rsid w:val="00B87B8E"/>
    <w:rsid w:val="00B970F1"/>
    <w:rsid w:val="00BA0457"/>
    <w:rsid w:val="00BB08A9"/>
    <w:rsid w:val="00BB4BF8"/>
    <w:rsid w:val="00BB6AC3"/>
    <w:rsid w:val="00BC06FB"/>
    <w:rsid w:val="00BC63AA"/>
    <w:rsid w:val="00BC72DA"/>
    <w:rsid w:val="00BD17AB"/>
    <w:rsid w:val="00BD2468"/>
    <w:rsid w:val="00BD666D"/>
    <w:rsid w:val="00BD7730"/>
    <w:rsid w:val="00BE0E11"/>
    <w:rsid w:val="00BE149D"/>
    <w:rsid w:val="00BE224B"/>
    <w:rsid w:val="00BE2E11"/>
    <w:rsid w:val="00BF40EF"/>
    <w:rsid w:val="00BF4A50"/>
    <w:rsid w:val="00C00669"/>
    <w:rsid w:val="00C021EA"/>
    <w:rsid w:val="00C022CA"/>
    <w:rsid w:val="00C037C8"/>
    <w:rsid w:val="00C04321"/>
    <w:rsid w:val="00C12D29"/>
    <w:rsid w:val="00C13D30"/>
    <w:rsid w:val="00C14DDC"/>
    <w:rsid w:val="00C163AB"/>
    <w:rsid w:val="00C16981"/>
    <w:rsid w:val="00C2417C"/>
    <w:rsid w:val="00C43A0C"/>
    <w:rsid w:val="00C442BE"/>
    <w:rsid w:val="00C44CAA"/>
    <w:rsid w:val="00C45ED3"/>
    <w:rsid w:val="00C5197B"/>
    <w:rsid w:val="00C51C3D"/>
    <w:rsid w:val="00C558FD"/>
    <w:rsid w:val="00C56689"/>
    <w:rsid w:val="00C56BAD"/>
    <w:rsid w:val="00C57CBB"/>
    <w:rsid w:val="00C57FFB"/>
    <w:rsid w:val="00C60E4D"/>
    <w:rsid w:val="00C645C1"/>
    <w:rsid w:val="00C67C68"/>
    <w:rsid w:val="00C7206C"/>
    <w:rsid w:val="00C753BB"/>
    <w:rsid w:val="00C80D0E"/>
    <w:rsid w:val="00C8159A"/>
    <w:rsid w:val="00C840C0"/>
    <w:rsid w:val="00C841EA"/>
    <w:rsid w:val="00C86B1D"/>
    <w:rsid w:val="00C877ED"/>
    <w:rsid w:val="00C90D45"/>
    <w:rsid w:val="00C92E57"/>
    <w:rsid w:val="00C976FF"/>
    <w:rsid w:val="00CA0696"/>
    <w:rsid w:val="00CA22BC"/>
    <w:rsid w:val="00CA4F29"/>
    <w:rsid w:val="00CA62D2"/>
    <w:rsid w:val="00CA6BF7"/>
    <w:rsid w:val="00CA709D"/>
    <w:rsid w:val="00CA77F8"/>
    <w:rsid w:val="00CA7808"/>
    <w:rsid w:val="00CB080F"/>
    <w:rsid w:val="00CB09EA"/>
    <w:rsid w:val="00CB24DC"/>
    <w:rsid w:val="00CB347B"/>
    <w:rsid w:val="00CB3C09"/>
    <w:rsid w:val="00CB3D1D"/>
    <w:rsid w:val="00CB730E"/>
    <w:rsid w:val="00CB7D9C"/>
    <w:rsid w:val="00CC237A"/>
    <w:rsid w:val="00CC2BB7"/>
    <w:rsid w:val="00CD009F"/>
    <w:rsid w:val="00CD2543"/>
    <w:rsid w:val="00CD2A7E"/>
    <w:rsid w:val="00CD2E98"/>
    <w:rsid w:val="00CD5F69"/>
    <w:rsid w:val="00CE0F8E"/>
    <w:rsid w:val="00CE1995"/>
    <w:rsid w:val="00CE3C77"/>
    <w:rsid w:val="00CE6154"/>
    <w:rsid w:val="00CE631E"/>
    <w:rsid w:val="00CE7745"/>
    <w:rsid w:val="00CF12CE"/>
    <w:rsid w:val="00CF20D0"/>
    <w:rsid w:val="00CF25F9"/>
    <w:rsid w:val="00CF3322"/>
    <w:rsid w:val="00CF4CED"/>
    <w:rsid w:val="00D014B9"/>
    <w:rsid w:val="00D01A61"/>
    <w:rsid w:val="00D105E1"/>
    <w:rsid w:val="00D10935"/>
    <w:rsid w:val="00D11E51"/>
    <w:rsid w:val="00D12767"/>
    <w:rsid w:val="00D1593C"/>
    <w:rsid w:val="00D17085"/>
    <w:rsid w:val="00D23EF5"/>
    <w:rsid w:val="00D25A01"/>
    <w:rsid w:val="00D26968"/>
    <w:rsid w:val="00D428AC"/>
    <w:rsid w:val="00D4485E"/>
    <w:rsid w:val="00D452FB"/>
    <w:rsid w:val="00D45B2A"/>
    <w:rsid w:val="00D55206"/>
    <w:rsid w:val="00D61FBF"/>
    <w:rsid w:val="00D623A4"/>
    <w:rsid w:val="00D630B4"/>
    <w:rsid w:val="00D63384"/>
    <w:rsid w:val="00D6464B"/>
    <w:rsid w:val="00D64D04"/>
    <w:rsid w:val="00D703E0"/>
    <w:rsid w:val="00D72B2A"/>
    <w:rsid w:val="00D75324"/>
    <w:rsid w:val="00D7673D"/>
    <w:rsid w:val="00D76894"/>
    <w:rsid w:val="00D82D41"/>
    <w:rsid w:val="00D84AB4"/>
    <w:rsid w:val="00D87B1D"/>
    <w:rsid w:val="00D90245"/>
    <w:rsid w:val="00D90A94"/>
    <w:rsid w:val="00D91A34"/>
    <w:rsid w:val="00D91E25"/>
    <w:rsid w:val="00D947EE"/>
    <w:rsid w:val="00D96B95"/>
    <w:rsid w:val="00D97A71"/>
    <w:rsid w:val="00DA03AE"/>
    <w:rsid w:val="00DA2694"/>
    <w:rsid w:val="00DA3574"/>
    <w:rsid w:val="00DA5CF1"/>
    <w:rsid w:val="00DB2193"/>
    <w:rsid w:val="00DB2E57"/>
    <w:rsid w:val="00DB696F"/>
    <w:rsid w:val="00DB7300"/>
    <w:rsid w:val="00DC7545"/>
    <w:rsid w:val="00DD1E75"/>
    <w:rsid w:val="00DD28A6"/>
    <w:rsid w:val="00DD2E29"/>
    <w:rsid w:val="00DD7361"/>
    <w:rsid w:val="00DD7F48"/>
    <w:rsid w:val="00DE393E"/>
    <w:rsid w:val="00DE4EB6"/>
    <w:rsid w:val="00DE70C4"/>
    <w:rsid w:val="00DE758F"/>
    <w:rsid w:val="00DF06FF"/>
    <w:rsid w:val="00DF2551"/>
    <w:rsid w:val="00DF2BC7"/>
    <w:rsid w:val="00DF32C5"/>
    <w:rsid w:val="00DF4A80"/>
    <w:rsid w:val="00DF4C47"/>
    <w:rsid w:val="00E00596"/>
    <w:rsid w:val="00E00A05"/>
    <w:rsid w:val="00E00DEA"/>
    <w:rsid w:val="00E019BE"/>
    <w:rsid w:val="00E03255"/>
    <w:rsid w:val="00E072F5"/>
    <w:rsid w:val="00E078D7"/>
    <w:rsid w:val="00E1089F"/>
    <w:rsid w:val="00E11925"/>
    <w:rsid w:val="00E119A1"/>
    <w:rsid w:val="00E12874"/>
    <w:rsid w:val="00E14602"/>
    <w:rsid w:val="00E16E89"/>
    <w:rsid w:val="00E17A19"/>
    <w:rsid w:val="00E20DA0"/>
    <w:rsid w:val="00E24BA5"/>
    <w:rsid w:val="00E268FF"/>
    <w:rsid w:val="00E312CE"/>
    <w:rsid w:val="00E34A2E"/>
    <w:rsid w:val="00E37066"/>
    <w:rsid w:val="00E405BC"/>
    <w:rsid w:val="00E415A8"/>
    <w:rsid w:val="00E41B12"/>
    <w:rsid w:val="00E41D00"/>
    <w:rsid w:val="00E41FE9"/>
    <w:rsid w:val="00E46EA8"/>
    <w:rsid w:val="00E473E8"/>
    <w:rsid w:val="00E527F9"/>
    <w:rsid w:val="00E52973"/>
    <w:rsid w:val="00E5344F"/>
    <w:rsid w:val="00E5453A"/>
    <w:rsid w:val="00E54684"/>
    <w:rsid w:val="00E61599"/>
    <w:rsid w:val="00E61AF5"/>
    <w:rsid w:val="00E61D4B"/>
    <w:rsid w:val="00E62781"/>
    <w:rsid w:val="00E6344F"/>
    <w:rsid w:val="00E64138"/>
    <w:rsid w:val="00E64FEF"/>
    <w:rsid w:val="00E65805"/>
    <w:rsid w:val="00E675B5"/>
    <w:rsid w:val="00E71E85"/>
    <w:rsid w:val="00E73FE2"/>
    <w:rsid w:val="00E76ADF"/>
    <w:rsid w:val="00E77592"/>
    <w:rsid w:val="00E851E6"/>
    <w:rsid w:val="00E86267"/>
    <w:rsid w:val="00E8630C"/>
    <w:rsid w:val="00E87966"/>
    <w:rsid w:val="00E9116B"/>
    <w:rsid w:val="00E91F0A"/>
    <w:rsid w:val="00E960A2"/>
    <w:rsid w:val="00E96292"/>
    <w:rsid w:val="00EA23B6"/>
    <w:rsid w:val="00EA5F8B"/>
    <w:rsid w:val="00EA68E6"/>
    <w:rsid w:val="00EB264E"/>
    <w:rsid w:val="00EB408C"/>
    <w:rsid w:val="00EB760C"/>
    <w:rsid w:val="00EB7C4C"/>
    <w:rsid w:val="00EB7F47"/>
    <w:rsid w:val="00EC5FFD"/>
    <w:rsid w:val="00EC6865"/>
    <w:rsid w:val="00EC6F8F"/>
    <w:rsid w:val="00ED0BCD"/>
    <w:rsid w:val="00ED17B8"/>
    <w:rsid w:val="00ED1C13"/>
    <w:rsid w:val="00ED42F4"/>
    <w:rsid w:val="00ED4785"/>
    <w:rsid w:val="00ED5AAF"/>
    <w:rsid w:val="00ED5CFD"/>
    <w:rsid w:val="00ED72E6"/>
    <w:rsid w:val="00EE0253"/>
    <w:rsid w:val="00EE53E0"/>
    <w:rsid w:val="00EE69C9"/>
    <w:rsid w:val="00EE6C34"/>
    <w:rsid w:val="00EF08AD"/>
    <w:rsid w:val="00EF12D9"/>
    <w:rsid w:val="00EF2A14"/>
    <w:rsid w:val="00EF6E8E"/>
    <w:rsid w:val="00F016BE"/>
    <w:rsid w:val="00F01C41"/>
    <w:rsid w:val="00F02370"/>
    <w:rsid w:val="00F0341B"/>
    <w:rsid w:val="00F04623"/>
    <w:rsid w:val="00F07365"/>
    <w:rsid w:val="00F113AC"/>
    <w:rsid w:val="00F12296"/>
    <w:rsid w:val="00F135AE"/>
    <w:rsid w:val="00F139DB"/>
    <w:rsid w:val="00F14E41"/>
    <w:rsid w:val="00F15557"/>
    <w:rsid w:val="00F167EC"/>
    <w:rsid w:val="00F16D5E"/>
    <w:rsid w:val="00F1794B"/>
    <w:rsid w:val="00F25D0D"/>
    <w:rsid w:val="00F260E1"/>
    <w:rsid w:val="00F27153"/>
    <w:rsid w:val="00F32600"/>
    <w:rsid w:val="00F346EC"/>
    <w:rsid w:val="00F35FA8"/>
    <w:rsid w:val="00F3798B"/>
    <w:rsid w:val="00F42AD4"/>
    <w:rsid w:val="00F43CA0"/>
    <w:rsid w:val="00F44525"/>
    <w:rsid w:val="00F449EE"/>
    <w:rsid w:val="00F459F7"/>
    <w:rsid w:val="00F46415"/>
    <w:rsid w:val="00F51DBD"/>
    <w:rsid w:val="00F523DE"/>
    <w:rsid w:val="00F5290F"/>
    <w:rsid w:val="00F5422A"/>
    <w:rsid w:val="00F55008"/>
    <w:rsid w:val="00F56A23"/>
    <w:rsid w:val="00F6230B"/>
    <w:rsid w:val="00F658E4"/>
    <w:rsid w:val="00F65E97"/>
    <w:rsid w:val="00F65FBA"/>
    <w:rsid w:val="00F67202"/>
    <w:rsid w:val="00F713AE"/>
    <w:rsid w:val="00F71849"/>
    <w:rsid w:val="00F71BDB"/>
    <w:rsid w:val="00F71F17"/>
    <w:rsid w:val="00F725D8"/>
    <w:rsid w:val="00F76D9A"/>
    <w:rsid w:val="00F804D2"/>
    <w:rsid w:val="00F81FEB"/>
    <w:rsid w:val="00F82BCB"/>
    <w:rsid w:val="00F84439"/>
    <w:rsid w:val="00F8568A"/>
    <w:rsid w:val="00F86208"/>
    <w:rsid w:val="00F87212"/>
    <w:rsid w:val="00F879A7"/>
    <w:rsid w:val="00F92150"/>
    <w:rsid w:val="00F93C7E"/>
    <w:rsid w:val="00F95622"/>
    <w:rsid w:val="00F9732A"/>
    <w:rsid w:val="00FA0555"/>
    <w:rsid w:val="00FA1B6D"/>
    <w:rsid w:val="00FA5B61"/>
    <w:rsid w:val="00FA6969"/>
    <w:rsid w:val="00FA72FE"/>
    <w:rsid w:val="00FB0BDB"/>
    <w:rsid w:val="00FB1FAD"/>
    <w:rsid w:val="00FB3DCD"/>
    <w:rsid w:val="00FB6555"/>
    <w:rsid w:val="00FB684E"/>
    <w:rsid w:val="00FC1369"/>
    <w:rsid w:val="00FC310F"/>
    <w:rsid w:val="00FC5887"/>
    <w:rsid w:val="00FD1786"/>
    <w:rsid w:val="00FD1B1C"/>
    <w:rsid w:val="00FD31D9"/>
    <w:rsid w:val="00FE0889"/>
    <w:rsid w:val="00FE139D"/>
    <w:rsid w:val="00FE2362"/>
    <w:rsid w:val="00FE250B"/>
    <w:rsid w:val="00FF20A0"/>
    <w:rsid w:val="00FF2826"/>
    <w:rsid w:val="00FF3B33"/>
    <w:rsid w:val="00FF3FB5"/>
    <w:rsid w:val="00FF68AB"/>
    <w:rsid w:val="00FF7E18"/>
    <w:rsid w:val="0447CED0"/>
    <w:rsid w:val="0A8B1A84"/>
    <w:rsid w:val="0C666CEF"/>
    <w:rsid w:val="0EB259F1"/>
    <w:rsid w:val="0F93DA5B"/>
    <w:rsid w:val="14A561B1"/>
    <w:rsid w:val="15A40C4C"/>
    <w:rsid w:val="257B6A98"/>
    <w:rsid w:val="2798C28E"/>
    <w:rsid w:val="2E196513"/>
    <w:rsid w:val="31A46195"/>
    <w:rsid w:val="3218AABF"/>
    <w:rsid w:val="326D5386"/>
    <w:rsid w:val="32AE9DDD"/>
    <w:rsid w:val="352FEAB7"/>
    <w:rsid w:val="3F34055A"/>
    <w:rsid w:val="4252FDA9"/>
    <w:rsid w:val="4BCB4ED6"/>
    <w:rsid w:val="4DCCFB21"/>
    <w:rsid w:val="4F153384"/>
    <w:rsid w:val="4FDED4C9"/>
    <w:rsid w:val="5088AD36"/>
    <w:rsid w:val="53050F59"/>
    <w:rsid w:val="597F4E6B"/>
    <w:rsid w:val="5D563BB5"/>
    <w:rsid w:val="605B8C32"/>
    <w:rsid w:val="62594FB5"/>
    <w:rsid w:val="641B873B"/>
    <w:rsid w:val="66098848"/>
    <w:rsid w:val="66AC16AE"/>
    <w:rsid w:val="69E223D9"/>
    <w:rsid w:val="6A3B909A"/>
    <w:rsid w:val="6BCD3594"/>
    <w:rsid w:val="6E175ABB"/>
    <w:rsid w:val="6F52D037"/>
    <w:rsid w:val="764C532D"/>
    <w:rsid w:val="78699801"/>
    <w:rsid w:val="7C16BB6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8BA438"/>
  <w15:chartTrackingRefBased/>
  <w15:docId w15:val="{87BC535E-F048-4D19-A1EC-56F9EC4E5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334155" w:themeColor="text2"/>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AF5"/>
    <w:pPr>
      <w:spacing w:line="360" w:lineRule="auto"/>
      <w:jc w:val="both"/>
    </w:pPr>
    <w:rPr>
      <w:rFonts w:ascii="Inter" w:hAnsi="Inter"/>
      <w:color w:val="FAFAFA"/>
    </w:rPr>
  </w:style>
  <w:style w:type="paragraph" w:styleId="Heading1">
    <w:name w:val="heading 1"/>
    <w:basedOn w:val="Normal"/>
    <w:next w:val="Normal"/>
    <w:link w:val="Heading1Char"/>
    <w:uiPriority w:val="9"/>
    <w:qFormat/>
    <w:rsid w:val="008C391D"/>
    <w:pPr>
      <w:outlineLvl w:val="0"/>
    </w:pPr>
    <w:rPr>
      <w:rFonts w:asciiTheme="majorHAnsi" w:eastAsiaTheme="majorEastAsia" w:hAnsiTheme="majorHAnsi" w:cstheme="majorBidi"/>
      <w:b/>
      <w:spacing w:val="-10"/>
      <w:kern w:val="28"/>
      <w:sz w:val="56"/>
      <w:szCs w:val="56"/>
    </w:rPr>
  </w:style>
  <w:style w:type="paragraph" w:styleId="Heading2">
    <w:name w:val="heading 2"/>
    <w:basedOn w:val="Normal"/>
    <w:next w:val="Normal"/>
    <w:link w:val="Heading2Char"/>
    <w:uiPriority w:val="9"/>
    <w:unhideWhenUsed/>
    <w:qFormat/>
    <w:rsid w:val="009B003D"/>
    <w:pPr>
      <w:outlineLvl w:val="1"/>
    </w:pPr>
    <w:rPr>
      <w:rFonts w:eastAsiaTheme="majorEastAsia" w:cstheme="majorBidi"/>
      <w:caps/>
      <w:color w:val="E65700"/>
      <w:sz w:val="24"/>
      <w:szCs w:val="26"/>
      <w:lang w:val="de-DE"/>
    </w:rPr>
  </w:style>
  <w:style w:type="paragraph" w:styleId="Heading3">
    <w:name w:val="heading 3"/>
    <w:basedOn w:val="Normal"/>
    <w:next w:val="Normal"/>
    <w:link w:val="Heading3Char"/>
    <w:uiPriority w:val="9"/>
    <w:unhideWhenUsed/>
    <w:qFormat/>
    <w:rsid w:val="009B003D"/>
    <w:pPr>
      <w:keepNext/>
      <w:keepLines/>
      <w:spacing w:before="40" w:after="0"/>
      <w:outlineLvl w:val="2"/>
    </w:pPr>
    <w:rPr>
      <w:rFonts w:eastAsiaTheme="majorEastAsia" w:cstheme="majorBidi"/>
      <w:color w:val="E657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391D"/>
    <w:rPr>
      <w:rFonts w:asciiTheme="majorHAnsi" w:eastAsiaTheme="majorEastAsia" w:hAnsiTheme="majorHAnsi" w:cstheme="majorBidi"/>
      <w:b/>
      <w:color w:val="141A18" w:themeColor="text1"/>
      <w:spacing w:val="-10"/>
      <w:kern w:val="28"/>
      <w:sz w:val="56"/>
      <w:szCs w:val="56"/>
    </w:rPr>
  </w:style>
  <w:style w:type="character" w:customStyle="1" w:styleId="Heading2Char">
    <w:name w:val="Heading 2 Char"/>
    <w:basedOn w:val="DefaultParagraphFont"/>
    <w:link w:val="Heading2"/>
    <w:uiPriority w:val="9"/>
    <w:rsid w:val="009B003D"/>
    <w:rPr>
      <w:rFonts w:ascii="Inter" w:eastAsiaTheme="majorEastAsia" w:hAnsi="Inter" w:cstheme="majorBidi"/>
      <w:caps/>
      <w:color w:val="E65700"/>
      <w:sz w:val="24"/>
      <w:szCs w:val="26"/>
      <w:lang w:val="de-DE"/>
    </w:rPr>
  </w:style>
  <w:style w:type="character" w:customStyle="1" w:styleId="Heading3Char">
    <w:name w:val="Heading 3 Char"/>
    <w:basedOn w:val="DefaultParagraphFont"/>
    <w:link w:val="Heading3"/>
    <w:uiPriority w:val="9"/>
    <w:rsid w:val="009B003D"/>
    <w:rPr>
      <w:rFonts w:ascii="Inter" w:eastAsiaTheme="majorEastAsia" w:hAnsi="Inter" w:cstheme="majorBidi"/>
      <w:color w:val="E65700"/>
      <w:sz w:val="24"/>
      <w:szCs w:val="24"/>
    </w:rPr>
  </w:style>
  <w:style w:type="paragraph" w:styleId="Title">
    <w:name w:val="Title"/>
    <w:basedOn w:val="Normal"/>
    <w:next w:val="Normal"/>
    <w:link w:val="TitleChar"/>
    <w:uiPriority w:val="10"/>
    <w:qFormat/>
    <w:rsid w:val="007C1CF9"/>
    <w:pPr>
      <w:spacing w:after="0" w:line="240" w:lineRule="auto"/>
      <w:contextualSpacing/>
    </w:pPr>
    <w:rPr>
      <w:rFonts w:ascii="Inter Bold" w:eastAsiaTheme="majorEastAsia" w:hAnsi="Inter Bold" w:cstheme="majorBidi"/>
      <w:spacing w:val="-10"/>
      <w:kern w:val="28"/>
      <w:sz w:val="56"/>
      <w:szCs w:val="56"/>
    </w:rPr>
  </w:style>
  <w:style w:type="character" w:customStyle="1" w:styleId="TitleChar">
    <w:name w:val="Title Char"/>
    <w:basedOn w:val="DefaultParagraphFont"/>
    <w:link w:val="Title"/>
    <w:uiPriority w:val="10"/>
    <w:rsid w:val="007C1CF9"/>
    <w:rPr>
      <w:rFonts w:ascii="Inter Bold" w:eastAsiaTheme="majorEastAsia" w:hAnsi="Inter Bold" w:cstheme="majorBidi"/>
      <w:color w:val="141A18" w:themeColor="text1"/>
      <w:spacing w:val="-10"/>
      <w:kern w:val="28"/>
      <w:sz w:val="56"/>
      <w:szCs w:val="56"/>
    </w:rPr>
  </w:style>
  <w:style w:type="paragraph" w:styleId="Subtitle">
    <w:name w:val="Subtitle"/>
    <w:basedOn w:val="Normal"/>
    <w:next w:val="Normal"/>
    <w:link w:val="SubtitleChar"/>
    <w:uiPriority w:val="11"/>
    <w:qFormat/>
    <w:rsid w:val="00ED0BCD"/>
    <w:pPr>
      <w:numPr>
        <w:ilvl w:val="1"/>
      </w:numPr>
    </w:pPr>
    <w:rPr>
      <w:rFonts w:eastAsiaTheme="minorEastAsia"/>
      <w:color w:val="5B766D" w:themeColor="text1" w:themeTint="A5"/>
      <w:spacing w:val="15"/>
    </w:rPr>
  </w:style>
  <w:style w:type="character" w:customStyle="1" w:styleId="SubtitleChar">
    <w:name w:val="Subtitle Char"/>
    <w:basedOn w:val="DefaultParagraphFont"/>
    <w:link w:val="Subtitle"/>
    <w:uiPriority w:val="11"/>
    <w:rsid w:val="00ED0BCD"/>
    <w:rPr>
      <w:rFonts w:eastAsiaTheme="minorEastAsia"/>
      <w:color w:val="5B766D" w:themeColor="text1" w:themeTint="A5"/>
      <w:spacing w:val="15"/>
    </w:rPr>
  </w:style>
  <w:style w:type="character" w:styleId="SubtleEmphasis">
    <w:name w:val="Subtle Emphasis"/>
    <w:basedOn w:val="DefaultParagraphFont"/>
    <w:uiPriority w:val="19"/>
    <w:qFormat/>
    <w:rsid w:val="00ED0BCD"/>
    <w:rPr>
      <w:i/>
      <w:iCs/>
      <w:color w:val="465B54" w:themeColor="text1" w:themeTint="BF"/>
    </w:rPr>
  </w:style>
  <w:style w:type="character" w:styleId="Emphasis">
    <w:name w:val="Emphasis"/>
    <w:basedOn w:val="DefaultParagraphFont"/>
    <w:uiPriority w:val="20"/>
    <w:qFormat/>
    <w:rsid w:val="00ED0BCD"/>
    <w:rPr>
      <w:i/>
      <w:iCs/>
    </w:rPr>
  </w:style>
  <w:style w:type="character" w:styleId="IntenseEmphasis">
    <w:name w:val="Intense Emphasis"/>
    <w:basedOn w:val="DefaultParagraphFont"/>
    <w:uiPriority w:val="21"/>
    <w:qFormat/>
    <w:rsid w:val="00ED0BCD"/>
    <w:rPr>
      <w:i/>
      <w:iCs/>
      <w:color w:val="FF8235" w:themeColor="accent1"/>
    </w:rPr>
  </w:style>
  <w:style w:type="character" w:styleId="Strong">
    <w:name w:val="Strong"/>
    <w:basedOn w:val="DefaultParagraphFont"/>
    <w:uiPriority w:val="22"/>
    <w:qFormat/>
    <w:rsid w:val="00ED0BCD"/>
    <w:rPr>
      <w:b/>
      <w:bCs/>
    </w:rPr>
  </w:style>
  <w:style w:type="paragraph" w:styleId="IntenseQuote">
    <w:name w:val="Intense Quote"/>
    <w:basedOn w:val="Normal"/>
    <w:next w:val="Normal"/>
    <w:link w:val="IntenseQuoteChar"/>
    <w:uiPriority w:val="30"/>
    <w:qFormat/>
    <w:rsid w:val="00ED0BCD"/>
    <w:pPr>
      <w:pBdr>
        <w:top w:val="single" w:sz="4" w:space="10" w:color="FF8235" w:themeColor="accent1"/>
        <w:bottom w:val="single" w:sz="4" w:space="10" w:color="FF8235" w:themeColor="accent1"/>
      </w:pBdr>
      <w:spacing w:before="360" w:after="360"/>
      <w:ind w:left="864" w:right="864"/>
      <w:jc w:val="center"/>
    </w:pPr>
    <w:rPr>
      <w:i/>
      <w:iCs/>
      <w:color w:val="FF8235" w:themeColor="accent1"/>
    </w:rPr>
  </w:style>
  <w:style w:type="character" w:customStyle="1" w:styleId="IntenseQuoteChar">
    <w:name w:val="Intense Quote Char"/>
    <w:basedOn w:val="DefaultParagraphFont"/>
    <w:link w:val="IntenseQuote"/>
    <w:uiPriority w:val="30"/>
    <w:rsid w:val="00ED0BCD"/>
    <w:rPr>
      <w:i/>
      <w:iCs/>
      <w:color w:val="FF8235" w:themeColor="accent1"/>
    </w:rPr>
  </w:style>
  <w:style w:type="character" w:styleId="SubtleReference">
    <w:name w:val="Subtle Reference"/>
    <w:basedOn w:val="DefaultParagraphFont"/>
    <w:uiPriority w:val="31"/>
    <w:qFormat/>
    <w:rsid w:val="00ED0BCD"/>
    <w:rPr>
      <w:smallCaps/>
      <w:color w:val="5B766D" w:themeColor="text1" w:themeTint="A5"/>
    </w:rPr>
  </w:style>
  <w:style w:type="character" w:styleId="IntenseReference">
    <w:name w:val="Intense Reference"/>
    <w:basedOn w:val="DefaultParagraphFont"/>
    <w:uiPriority w:val="32"/>
    <w:qFormat/>
    <w:rsid w:val="00ED0BCD"/>
    <w:rPr>
      <w:b/>
      <w:bCs/>
      <w:smallCaps/>
      <w:color w:val="FF8235" w:themeColor="accent1"/>
      <w:spacing w:val="5"/>
    </w:rPr>
  </w:style>
  <w:style w:type="character" w:styleId="BookTitle">
    <w:name w:val="Book Title"/>
    <w:basedOn w:val="DefaultParagraphFont"/>
    <w:uiPriority w:val="33"/>
    <w:qFormat/>
    <w:rsid w:val="00ED0BCD"/>
    <w:rPr>
      <w:b/>
      <w:bCs/>
      <w:i/>
      <w:iCs/>
      <w:spacing w:val="5"/>
    </w:rPr>
  </w:style>
  <w:style w:type="paragraph" w:styleId="ListParagraph">
    <w:name w:val="List Paragraph"/>
    <w:basedOn w:val="Normal"/>
    <w:uiPriority w:val="34"/>
    <w:qFormat/>
    <w:rsid w:val="00ED0BCD"/>
    <w:pPr>
      <w:ind w:left="720"/>
      <w:contextualSpacing/>
    </w:pPr>
  </w:style>
  <w:style w:type="paragraph" w:styleId="Header">
    <w:name w:val="header"/>
    <w:basedOn w:val="Normal"/>
    <w:link w:val="HeaderChar"/>
    <w:uiPriority w:val="99"/>
    <w:unhideWhenUsed/>
    <w:rsid w:val="00617AE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7AE9"/>
  </w:style>
  <w:style w:type="paragraph" w:styleId="Footer">
    <w:name w:val="footer"/>
    <w:basedOn w:val="Normal"/>
    <w:link w:val="FooterChar"/>
    <w:uiPriority w:val="99"/>
    <w:unhideWhenUsed/>
    <w:rsid w:val="00617AE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7AE9"/>
  </w:style>
  <w:style w:type="character" w:styleId="PageNumber">
    <w:name w:val="page number"/>
    <w:basedOn w:val="DefaultParagraphFont"/>
    <w:uiPriority w:val="99"/>
    <w:semiHidden/>
    <w:unhideWhenUsed/>
    <w:rsid w:val="00913909"/>
  </w:style>
  <w:style w:type="table" w:styleId="TableGrid">
    <w:name w:val="Table Grid"/>
    <w:basedOn w:val="TableNormal"/>
    <w:uiPriority w:val="39"/>
    <w:rsid w:val="009C15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23A59"/>
    <w:pPr>
      <w:keepNext/>
      <w:keepLines/>
      <w:spacing w:before="480" w:after="0" w:line="276" w:lineRule="auto"/>
      <w:outlineLvl w:val="9"/>
    </w:pPr>
    <w:rPr>
      <w:b w:val="0"/>
      <w:bCs/>
      <w:color w:val="E65700" w:themeColor="accent1" w:themeShade="BF"/>
      <w:spacing w:val="0"/>
      <w:kern w:val="0"/>
      <w:sz w:val="28"/>
      <w:szCs w:val="28"/>
    </w:rPr>
  </w:style>
  <w:style w:type="paragraph" w:styleId="TOC2">
    <w:name w:val="toc 2"/>
    <w:basedOn w:val="Normal"/>
    <w:next w:val="Normal"/>
    <w:autoRedefine/>
    <w:uiPriority w:val="39"/>
    <w:unhideWhenUsed/>
    <w:rsid w:val="00523A59"/>
    <w:pPr>
      <w:spacing w:before="240" w:after="0"/>
      <w:jc w:val="left"/>
    </w:pPr>
    <w:rPr>
      <w:rFonts w:asciiTheme="minorHAnsi" w:hAnsiTheme="minorHAnsi"/>
      <w:b/>
      <w:bCs/>
      <w:sz w:val="20"/>
      <w:szCs w:val="20"/>
    </w:rPr>
  </w:style>
  <w:style w:type="paragraph" w:styleId="TOC1">
    <w:name w:val="toc 1"/>
    <w:basedOn w:val="Normal"/>
    <w:next w:val="Normal"/>
    <w:autoRedefine/>
    <w:uiPriority w:val="39"/>
    <w:unhideWhenUsed/>
    <w:rsid w:val="00523A59"/>
    <w:pPr>
      <w:spacing w:before="360" w:after="0"/>
      <w:jc w:val="left"/>
    </w:pPr>
    <w:rPr>
      <w:rFonts w:asciiTheme="majorHAnsi" w:hAnsiTheme="majorHAnsi"/>
      <w:b/>
      <w:bCs/>
      <w:caps/>
      <w:sz w:val="24"/>
      <w:szCs w:val="24"/>
    </w:rPr>
  </w:style>
  <w:style w:type="character" w:styleId="Hyperlink">
    <w:name w:val="Hyperlink"/>
    <w:basedOn w:val="DefaultParagraphFont"/>
    <w:uiPriority w:val="99"/>
    <w:unhideWhenUsed/>
    <w:rsid w:val="00523A59"/>
    <w:rPr>
      <w:color w:val="B54C17" w:themeColor="hyperlink"/>
      <w:u w:val="single"/>
    </w:rPr>
  </w:style>
  <w:style w:type="paragraph" w:styleId="TOC3">
    <w:name w:val="toc 3"/>
    <w:basedOn w:val="Normal"/>
    <w:next w:val="Normal"/>
    <w:autoRedefine/>
    <w:uiPriority w:val="39"/>
    <w:unhideWhenUsed/>
    <w:rsid w:val="00523A59"/>
    <w:pPr>
      <w:spacing w:after="0"/>
      <w:ind w:left="220"/>
      <w:jc w:val="left"/>
    </w:pPr>
    <w:rPr>
      <w:rFonts w:asciiTheme="minorHAnsi" w:hAnsiTheme="minorHAnsi"/>
      <w:sz w:val="20"/>
      <w:szCs w:val="20"/>
    </w:rPr>
  </w:style>
  <w:style w:type="paragraph" w:styleId="TOC4">
    <w:name w:val="toc 4"/>
    <w:basedOn w:val="Normal"/>
    <w:next w:val="Normal"/>
    <w:autoRedefine/>
    <w:uiPriority w:val="39"/>
    <w:unhideWhenUsed/>
    <w:rsid w:val="00523A59"/>
    <w:pPr>
      <w:spacing w:after="0"/>
      <w:ind w:left="440"/>
      <w:jc w:val="left"/>
    </w:pPr>
    <w:rPr>
      <w:rFonts w:asciiTheme="minorHAnsi" w:hAnsiTheme="minorHAnsi"/>
      <w:sz w:val="20"/>
      <w:szCs w:val="20"/>
    </w:rPr>
  </w:style>
  <w:style w:type="paragraph" w:styleId="TOC5">
    <w:name w:val="toc 5"/>
    <w:basedOn w:val="Normal"/>
    <w:next w:val="Normal"/>
    <w:autoRedefine/>
    <w:uiPriority w:val="39"/>
    <w:unhideWhenUsed/>
    <w:rsid w:val="00523A59"/>
    <w:pPr>
      <w:spacing w:after="0"/>
      <w:ind w:left="660"/>
      <w:jc w:val="left"/>
    </w:pPr>
    <w:rPr>
      <w:rFonts w:asciiTheme="minorHAnsi" w:hAnsiTheme="minorHAnsi"/>
      <w:sz w:val="20"/>
      <w:szCs w:val="20"/>
    </w:rPr>
  </w:style>
  <w:style w:type="paragraph" w:styleId="TOC6">
    <w:name w:val="toc 6"/>
    <w:basedOn w:val="Normal"/>
    <w:next w:val="Normal"/>
    <w:autoRedefine/>
    <w:uiPriority w:val="39"/>
    <w:unhideWhenUsed/>
    <w:rsid w:val="00523A59"/>
    <w:pPr>
      <w:spacing w:after="0"/>
      <w:ind w:left="880"/>
      <w:jc w:val="left"/>
    </w:pPr>
    <w:rPr>
      <w:rFonts w:asciiTheme="minorHAnsi" w:hAnsiTheme="minorHAnsi"/>
      <w:sz w:val="20"/>
      <w:szCs w:val="20"/>
    </w:rPr>
  </w:style>
  <w:style w:type="paragraph" w:styleId="TOC7">
    <w:name w:val="toc 7"/>
    <w:basedOn w:val="Normal"/>
    <w:next w:val="Normal"/>
    <w:autoRedefine/>
    <w:uiPriority w:val="39"/>
    <w:unhideWhenUsed/>
    <w:rsid w:val="00523A59"/>
    <w:pPr>
      <w:spacing w:after="0"/>
      <w:ind w:left="1100"/>
      <w:jc w:val="left"/>
    </w:pPr>
    <w:rPr>
      <w:rFonts w:asciiTheme="minorHAnsi" w:hAnsiTheme="minorHAnsi"/>
      <w:sz w:val="20"/>
      <w:szCs w:val="20"/>
    </w:rPr>
  </w:style>
  <w:style w:type="paragraph" w:styleId="TOC8">
    <w:name w:val="toc 8"/>
    <w:basedOn w:val="Normal"/>
    <w:next w:val="Normal"/>
    <w:autoRedefine/>
    <w:uiPriority w:val="39"/>
    <w:unhideWhenUsed/>
    <w:rsid w:val="00523A59"/>
    <w:pPr>
      <w:spacing w:after="0"/>
      <w:ind w:left="1320"/>
      <w:jc w:val="left"/>
    </w:pPr>
    <w:rPr>
      <w:rFonts w:asciiTheme="minorHAnsi" w:hAnsiTheme="minorHAnsi"/>
      <w:sz w:val="20"/>
      <w:szCs w:val="20"/>
    </w:rPr>
  </w:style>
  <w:style w:type="paragraph" w:styleId="TOC9">
    <w:name w:val="toc 9"/>
    <w:basedOn w:val="Normal"/>
    <w:next w:val="Normal"/>
    <w:autoRedefine/>
    <w:uiPriority w:val="39"/>
    <w:unhideWhenUsed/>
    <w:rsid w:val="00523A59"/>
    <w:pPr>
      <w:spacing w:after="0"/>
      <w:ind w:left="1540"/>
      <w:jc w:val="left"/>
    </w:pPr>
    <w:rPr>
      <w:rFonts w:asciiTheme="minorHAnsi" w:hAnsiTheme="minorHAnsi"/>
      <w:sz w:val="20"/>
      <w:szCs w:val="20"/>
    </w:rPr>
  </w:style>
  <w:style w:type="paragraph" w:styleId="Revision">
    <w:name w:val="Revision"/>
    <w:hidden/>
    <w:uiPriority w:val="99"/>
    <w:semiHidden/>
    <w:rsid w:val="00A766F4"/>
    <w:pPr>
      <w:spacing w:after="0" w:line="240" w:lineRule="auto"/>
    </w:pPr>
    <w:rPr>
      <w:color w:val="FFFFFF"/>
    </w:rPr>
  </w:style>
  <w:style w:type="character" w:styleId="CommentReference">
    <w:name w:val="annotation reference"/>
    <w:basedOn w:val="DefaultParagraphFont"/>
    <w:uiPriority w:val="99"/>
    <w:semiHidden/>
    <w:unhideWhenUsed/>
    <w:rsid w:val="00BF40EF"/>
    <w:rPr>
      <w:sz w:val="16"/>
      <w:szCs w:val="16"/>
    </w:rPr>
  </w:style>
  <w:style w:type="paragraph" w:styleId="CommentText">
    <w:name w:val="annotation text"/>
    <w:basedOn w:val="Normal"/>
    <w:link w:val="CommentTextChar"/>
    <w:uiPriority w:val="99"/>
    <w:semiHidden/>
    <w:unhideWhenUsed/>
    <w:rsid w:val="00BF40EF"/>
    <w:pPr>
      <w:spacing w:line="240" w:lineRule="auto"/>
    </w:pPr>
    <w:rPr>
      <w:sz w:val="20"/>
      <w:szCs w:val="20"/>
    </w:rPr>
  </w:style>
  <w:style w:type="character" w:customStyle="1" w:styleId="CommentTextChar">
    <w:name w:val="Comment Text Char"/>
    <w:basedOn w:val="DefaultParagraphFont"/>
    <w:link w:val="CommentText"/>
    <w:uiPriority w:val="99"/>
    <w:semiHidden/>
    <w:rsid w:val="00BF40EF"/>
    <w:rPr>
      <w:rFonts w:ascii="Plus Jakarta Sans" w:hAnsi="Plus Jakarta Sans"/>
      <w:color w:val="141A18" w:themeColor="text1"/>
      <w:sz w:val="20"/>
      <w:szCs w:val="20"/>
    </w:rPr>
  </w:style>
  <w:style w:type="paragraph" w:styleId="CommentSubject">
    <w:name w:val="annotation subject"/>
    <w:basedOn w:val="CommentText"/>
    <w:next w:val="CommentText"/>
    <w:link w:val="CommentSubjectChar"/>
    <w:uiPriority w:val="99"/>
    <w:semiHidden/>
    <w:unhideWhenUsed/>
    <w:rsid w:val="00BF40EF"/>
    <w:rPr>
      <w:b/>
      <w:bCs/>
    </w:rPr>
  </w:style>
  <w:style w:type="character" w:customStyle="1" w:styleId="CommentSubjectChar">
    <w:name w:val="Comment Subject Char"/>
    <w:basedOn w:val="CommentTextChar"/>
    <w:link w:val="CommentSubject"/>
    <w:uiPriority w:val="99"/>
    <w:semiHidden/>
    <w:rsid w:val="00BF40EF"/>
    <w:rPr>
      <w:rFonts w:ascii="Plus Jakarta Sans" w:hAnsi="Plus Jakarta Sans"/>
      <w:b/>
      <w:bCs/>
      <w:color w:val="141A18" w:themeColor="text1"/>
      <w:sz w:val="20"/>
      <w:szCs w:val="20"/>
    </w:rPr>
  </w:style>
  <w:style w:type="character" w:styleId="UnresolvedMention">
    <w:name w:val="Unresolved Mention"/>
    <w:basedOn w:val="DefaultParagraphFont"/>
    <w:uiPriority w:val="99"/>
    <w:semiHidden/>
    <w:unhideWhenUsed/>
    <w:rsid w:val="00CB09EA"/>
    <w:rPr>
      <w:color w:val="605E5C"/>
      <w:shd w:val="clear" w:color="auto" w:fill="E1DFDD"/>
    </w:rPr>
  </w:style>
  <w:style w:type="paragraph" w:styleId="NormalWeb">
    <w:name w:val="Normal (Web)"/>
    <w:basedOn w:val="Normal"/>
    <w:uiPriority w:val="99"/>
    <w:semiHidden/>
    <w:unhideWhenUsed/>
    <w:rsid w:val="00F46415"/>
    <w:pPr>
      <w:spacing w:before="100" w:beforeAutospacing="1" w:after="100" w:afterAutospacing="1" w:line="240" w:lineRule="auto"/>
      <w:jc w:val="left"/>
    </w:pPr>
    <w:rPr>
      <w:rFonts w:ascii="Times New Roman" w:eastAsia="Times New Roman" w:hAnsi="Times New Roman" w:cs="Times New Roman"/>
      <w:color w:val="auto"/>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9494">
      <w:bodyDiv w:val="1"/>
      <w:marLeft w:val="0"/>
      <w:marRight w:val="0"/>
      <w:marTop w:val="0"/>
      <w:marBottom w:val="0"/>
      <w:divBdr>
        <w:top w:val="none" w:sz="0" w:space="0" w:color="auto"/>
        <w:left w:val="none" w:sz="0" w:space="0" w:color="auto"/>
        <w:bottom w:val="none" w:sz="0" w:space="0" w:color="auto"/>
        <w:right w:val="none" w:sz="0" w:space="0" w:color="auto"/>
      </w:divBdr>
    </w:div>
    <w:div w:id="22444708">
      <w:bodyDiv w:val="1"/>
      <w:marLeft w:val="0"/>
      <w:marRight w:val="0"/>
      <w:marTop w:val="0"/>
      <w:marBottom w:val="0"/>
      <w:divBdr>
        <w:top w:val="none" w:sz="0" w:space="0" w:color="auto"/>
        <w:left w:val="none" w:sz="0" w:space="0" w:color="auto"/>
        <w:bottom w:val="none" w:sz="0" w:space="0" w:color="auto"/>
        <w:right w:val="none" w:sz="0" w:space="0" w:color="auto"/>
      </w:divBdr>
    </w:div>
    <w:div w:id="119081290">
      <w:bodyDiv w:val="1"/>
      <w:marLeft w:val="0"/>
      <w:marRight w:val="0"/>
      <w:marTop w:val="0"/>
      <w:marBottom w:val="0"/>
      <w:divBdr>
        <w:top w:val="none" w:sz="0" w:space="0" w:color="auto"/>
        <w:left w:val="none" w:sz="0" w:space="0" w:color="auto"/>
        <w:bottom w:val="none" w:sz="0" w:space="0" w:color="auto"/>
        <w:right w:val="none" w:sz="0" w:space="0" w:color="auto"/>
      </w:divBdr>
    </w:div>
    <w:div w:id="140927799">
      <w:bodyDiv w:val="1"/>
      <w:marLeft w:val="0"/>
      <w:marRight w:val="0"/>
      <w:marTop w:val="0"/>
      <w:marBottom w:val="0"/>
      <w:divBdr>
        <w:top w:val="none" w:sz="0" w:space="0" w:color="auto"/>
        <w:left w:val="none" w:sz="0" w:space="0" w:color="auto"/>
        <w:bottom w:val="none" w:sz="0" w:space="0" w:color="auto"/>
        <w:right w:val="none" w:sz="0" w:space="0" w:color="auto"/>
      </w:divBdr>
      <w:divsChild>
        <w:div w:id="326832782">
          <w:marLeft w:val="0"/>
          <w:marRight w:val="0"/>
          <w:marTop w:val="0"/>
          <w:marBottom w:val="0"/>
          <w:divBdr>
            <w:top w:val="none" w:sz="0" w:space="0" w:color="auto"/>
            <w:left w:val="none" w:sz="0" w:space="0" w:color="auto"/>
            <w:bottom w:val="none" w:sz="0" w:space="0" w:color="auto"/>
            <w:right w:val="none" w:sz="0" w:space="0" w:color="auto"/>
          </w:divBdr>
        </w:div>
        <w:div w:id="732848802">
          <w:marLeft w:val="0"/>
          <w:marRight w:val="0"/>
          <w:marTop w:val="0"/>
          <w:marBottom w:val="0"/>
          <w:divBdr>
            <w:top w:val="none" w:sz="0" w:space="0" w:color="auto"/>
            <w:left w:val="none" w:sz="0" w:space="0" w:color="auto"/>
            <w:bottom w:val="none" w:sz="0" w:space="0" w:color="auto"/>
            <w:right w:val="none" w:sz="0" w:space="0" w:color="auto"/>
          </w:divBdr>
        </w:div>
        <w:div w:id="846362294">
          <w:marLeft w:val="0"/>
          <w:marRight w:val="0"/>
          <w:marTop w:val="0"/>
          <w:marBottom w:val="0"/>
          <w:divBdr>
            <w:top w:val="none" w:sz="0" w:space="0" w:color="auto"/>
            <w:left w:val="none" w:sz="0" w:space="0" w:color="auto"/>
            <w:bottom w:val="none" w:sz="0" w:space="0" w:color="auto"/>
            <w:right w:val="none" w:sz="0" w:space="0" w:color="auto"/>
          </w:divBdr>
        </w:div>
        <w:div w:id="1731536113">
          <w:marLeft w:val="0"/>
          <w:marRight w:val="0"/>
          <w:marTop w:val="0"/>
          <w:marBottom w:val="0"/>
          <w:divBdr>
            <w:top w:val="none" w:sz="0" w:space="0" w:color="auto"/>
            <w:left w:val="none" w:sz="0" w:space="0" w:color="auto"/>
            <w:bottom w:val="none" w:sz="0" w:space="0" w:color="auto"/>
            <w:right w:val="none" w:sz="0" w:space="0" w:color="auto"/>
          </w:divBdr>
        </w:div>
      </w:divsChild>
    </w:div>
    <w:div w:id="228461222">
      <w:bodyDiv w:val="1"/>
      <w:marLeft w:val="0"/>
      <w:marRight w:val="0"/>
      <w:marTop w:val="0"/>
      <w:marBottom w:val="0"/>
      <w:divBdr>
        <w:top w:val="none" w:sz="0" w:space="0" w:color="auto"/>
        <w:left w:val="none" w:sz="0" w:space="0" w:color="auto"/>
        <w:bottom w:val="none" w:sz="0" w:space="0" w:color="auto"/>
        <w:right w:val="none" w:sz="0" w:space="0" w:color="auto"/>
      </w:divBdr>
    </w:div>
    <w:div w:id="254487126">
      <w:bodyDiv w:val="1"/>
      <w:marLeft w:val="0"/>
      <w:marRight w:val="0"/>
      <w:marTop w:val="0"/>
      <w:marBottom w:val="0"/>
      <w:divBdr>
        <w:top w:val="none" w:sz="0" w:space="0" w:color="auto"/>
        <w:left w:val="none" w:sz="0" w:space="0" w:color="auto"/>
        <w:bottom w:val="none" w:sz="0" w:space="0" w:color="auto"/>
        <w:right w:val="none" w:sz="0" w:space="0" w:color="auto"/>
      </w:divBdr>
    </w:div>
    <w:div w:id="367292503">
      <w:bodyDiv w:val="1"/>
      <w:marLeft w:val="0"/>
      <w:marRight w:val="0"/>
      <w:marTop w:val="0"/>
      <w:marBottom w:val="0"/>
      <w:divBdr>
        <w:top w:val="none" w:sz="0" w:space="0" w:color="auto"/>
        <w:left w:val="none" w:sz="0" w:space="0" w:color="auto"/>
        <w:bottom w:val="none" w:sz="0" w:space="0" w:color="auto"/>
        <w:right w:val="none" w:sz="0" w:space="0" w:color="auto"/>
      </w:divBdr>
      <w:divsChild>
        <w:div w:id="1503200760">
          <w:marLeft w:val="0"/>
          <w:marRight w:val="0"/>
          <w:marTop w:val="0"/>
          <w:marBottom w:val="0"/>
          <w:divBdr>
            <w:top w:val="none" w:sz="0" w:space="0" w:color="auto"/>
            <w:left w:val="none" w:sz="0" w:space="0" w:color="auto"/>
            <w:bottom w:val="none" w:sz="0" w:space="0" w:color="auto"/>
            <w:right w:val="none" w:sz="0" w:space="0" w:color="auto"/>
          </w:divBdr>
          <w:divsChild>
            <w:div w:id="597643442">
              <w:marLeft w:val="0"/>
              <w:marRight w:val="0"/>
              <w:marTop w:val="0"/>
              <w:marBottom w:val="0"/>
              <w:divBdr>
                <w:top w:val="none" w:sz="0" w:space="0" w:color="auto"/>
                <w:left w:val="none" w:sz="0" w:space="0" w:color="auto"/>
                <w:bottom w:val="none" w:sz="0" w:space="0" w:color="auto"/>
                <w:right w:val="none" w:sz="0" w:space="0" w:color="auto"/>
              </w:divBdr>
              <w:divsChild>
                <w:div w:id="1656227074">
                  <w:marLeft w:val="0"/>
                  <w:marRight w:val="0"/>
                  <w:marTop w:val="0"/>
                  <w:marBottom w:val="0"/>
                  <w:divBdr>
                    <w:top w:val="none" w:sz="0" w:space="0" w:color="auto"/>
                    <w:left w:val="none" w:sz="0" w:space="0" w:color="auto"/>
                    <w:bottom w:val="none" w:sz="0" w:space="0" w:color="auto"/>
                    <w:right w:val="none" w:sz="0" w:space="0" w:color="auto"/>
                  </w:divBdr>
                  <w:divsChild>
                    <w:div w:id="171881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117502">
      <w:bodyDiv w:val="1"/>
      <w:marLeft w:val="0"/>
      <w:marRight w:val="0"/>
      <w:marTop w:val="0"/>
      <w:marBottom w:val="0"/>
      <w:divBdr>
        <w:top w:val="none" w:sz="0" w:space="0" w:color="auto"/>
        <w:left w:val="none" w:sz="0" w:space="0" w:color="auto"/>
        <w:bottom w:val="none" w:sz="0" w:space="0" w:color="auto"/>
        <w:right w:val="none" w:sz="0" w:space="0" w:color="auto"/>
      </w:divBdr>
    </w:div>
    <w:div w:id="486360859">
      <w:bodyDiv w:val="1"/>
      <w:marLeft w:val="0"/>
      <w:marRight w:val="0"/>
      <w:marTop w:val="0"/>
      <w:marBottom w:val="0"/>
      <w:divBdr>
        <w:top w:val="none" w:sz="0" w:space="0" w:color="auto"/>
        <w:left w:val="none" w:sz="0" w:space="0" w:color="auto"/>
        <w:bottom w:val="none" w:sz="0" w:space="0" w:color="auto"/>
        <w:right w:val="none" w:sz="0" w:space="0" w:color="auto"/>
      </w:divBdr>
    </w:div>
    <w:div w:id="537089305">
      <w:bodyDiv w:val="1"/>
      <w:marLeft w:val="0"/>
      <w:marRight w:val="0"/>
      <w:marTop w:val="0"/>
      <w:marBottom w:val="0"/>
      <w:divBdr>
        <w:top w:val="none" w:sz="0" w:space="0" w:color="auto"/>
        <w:left w:val="none" w:sz="0" w:space="0" w:color="auto"/>
        <w:bottom w:val="none" w:sz="0" w:space="0" w:color="auto"/>
        <w:right w:val="none" w:sz="0" w:space="0" w:color="auto"/>
      </w:divBdr>
    </w:div>
    <w:div w:id="548419678">
      <w:bodyDiv w:val="1"/>
      <w:marLeft w:val="0"/>
      <w:marRight w:val="0"/>
      <w:marTop w:val="0"/>
      <w:marBottom w:val="0"/>
      <w:divBdr>
        <w:top w:val="none" w:sz="0" w:space="0" w:color="auto"/>
        <w:left w:val="none" w:sz="0" w:space="0" w:color="auto"/>
        <w:bottom w:val="none" w:sz="0" w:space="0" w:color="auto"/>
        <w:right w:val="none" w:sz="0" w:space="0" w:color="auto"/>
      </w:divBdr>
    </w:div>
    <w:div w:id="598953565">
      <w:bodyDiv w:val="1"/>
      <w:marLeft w:val="0"/>
      <w:marRight w:val="0"/>
      <w:marTop w:val="0"/>
      <w:marBottom w:val="0"/>
      <w:divBdr>
        <w:top w:val="none" w:sz="0" w:space="0" w:color="auto"/>
        <w:left w:val="none" w:sz="0" w:space="0" w:color="auto"/>
        <w:bottom w:val="none" w:sz="0" w:space="0" w:color="auto"/>
        <w:right w:val="none" w:sz="0" w:space="0" w:color="auto"/>
      </w:divBdr>
    </w:div>
    <w:div w:id="622270759">
      <w:bodyDiv w:val="1"/>
      <w:marLeft w:val="0"/>
      <w:marRight w:val="0"/>
      <w:marTop w:val="0"/>
      <w:marBottom w:val="0"/>
      <w:divBdr>
        <w:top w:val="none" w:sz="0" w:space="0" w:color="auto"/>
        <w:left w:val="none" w:sz="0" w:space="0" w:color="auto"/>
        <w:bottom w:val="none" w:sz="0" w:space="0" w:color="auto"/>
        <w:right w:val="none" w:sz="0" w:space="0" w:color="auto"/>
      </w:divBdr>
    </w:div>
    <w:div w:id="623578191">
      <w:bodyDiv w:val="1"/>
      <w:marLeft w:val="0"/>
      <w:marRight w:val="0"/>
      <w:marTop w:val="0"/>
      <w:marBottom w:val="0"/>
      <w:divBdr>
        <w:top w:val="none" w:sz="0" w:space="0" w:color="auto"/>
        <w:left w:val="none" w:sz="0" w:space="0" w:color="auto"/>
        <w:bottom w:val="none" w:sz="0" w:space="0" w:color="auto"/>
        <w:right w:val="none" w:sz="0" w:space="0" w:color="auto"/>
      </w:divBdr>
    </w:div>
    <w:div w:id="751240696">
      <w:bodyDiv w:val="1"/>
      <w:marLeft w:val="0"/>
      <w:marRight w:val="0"/>
      <w:marTop w:val="0"/>
      <w:marBottom w:val="0"/>
      <w:divBdr>
        <w:top w:val="none" w:sz="0" w:space="0" w:color="auto"/>
        <w:left w:val="none" w:sz="0" w:space="0" w:color="auto"/>
        <w:bottom w:val="none" w:sz="0" w:space="0" w:color="auto"/>
        <w:right w:val="none" w:sz="0" w:space="0" w:color="auto"/>
      </w:divBdr>
    </w:div>
    <w:div w:id="768699511">
      <w:bodyDiv w:val="1"/>
      <w:marLeft w:val="0"/>
      <w:marRight w:val="0"/>
      <w:marTop w:val="0"/>
      <w:marBottom w:val="0"/>
      <w:divBdr>
        <w:top w:val="none" w:sz="0" w:space="0" w:color="auto"/>
        <w:left w:val="none" w:sz="0" w:space="0" w:color="auto"/>
        <w:bottom w:val="none" w:sz="0" w:space="0" w:color="auto"/>
        <w:right w:val="none" w:sz="0" w:space="0" w:color="auto"/>
      </w:divBdr>
    </w:div>
    <w:div w:id="798839195">
      <w:bodyDiv w:val="1"/>
      <w:marLeft w:val="0"/>
      <w:marRight w:val="0"/>
      <w:marTop w:val="0"/>
      <w:marBottom w:val="0"/>
      <w:divBdr>
        <w:top w:val="none" w:sz="0" w:space="0" w:color="auto"/>
        <w:left w:val="none" w:sz="0" w:space="0" w:color="auto"/>
        <w:bottom w:val="none" w:sz="0" w:space="0" w:color="auto"/>
        <w:right w:val="none" w:sz="0" w:space="0" w:color="auto"/>
      </w:divBdr>
    </w:div>
    <w:div w:id="801269073">
      <w:bodyDiv w:val="1"/>
      <w:marLeft w:val="0"/>
      <w:marRight w:val="0"/>
      <w:marTop w:val="0"/>
      <w:marBottom w:val="0"/>
      <w:divBdr>
        <w:top w:val="none" w:sz="0" w:space="0" w:color="auto"/>
        <w:left w:val="none" w:sz="0" w:space="0" w:color="auto"/>
        <w:bottom w:val="none" w:sz="0" w:space="0" w:color="auto"/>
        <w:right w:val="none" w:sz="0" w:space="0" w:color="auto"/>
      </w:divBdr>
    </w:div>
    <w:div w:id="848641095">
      <w:bodyDiv w:val="1"/>
      <w:marLeft w:val="0"/>
      <w:marRight w:val="0"/>
      <w:marTop w:val="0"/>
      <w:marBottom w:val="0"/>
      <w:divBdr>
        <w:top w:val="none" w:sz="0" w:space="0" w:color="auto"/>
        <w:left w:val="none" w:sz="0" w:space="0" w:color="auto"/>
        <w:bottom w:val="none" w:sz="0" w:space="0" w:color="auto"/>
        <w:right w:val="none" w:sz="0" w:space="0" w:color="auto"/>
      </w:divBdr>
    </w:div>
    <w:div w:id="873468700">
      <w:bodyDiv w:val="1"/>
      <w:marLeft w:val="0"/>
      <w:marRight w:val="0"/>
      <w:marTop w:val="0"/>
      <w:marBottom w:val="0"/>
      <w:divBdr>
        <w:top w:val="none" w:sz="0" w:space="0" w:color="auto"/>
        <w:left w:val="none" w:sz="0" w:space="0" w:color="auto"/>
        <w:bottom w:val="none" w:sz="0" w:space="0" w:color="auto"/>
        <w:right w:val="none" w:sz="0" w:space="0" w:color="auto"/>
      </w:divBdr>
    </w:div>
    <w:div w:id="882787716">
      <w:bodyDiv w:val="1"/>
      <w:marLeft w:val="0"/>
      <w:marRight w:val="0"/>
      <w:marTop w:val="0"/>
      <w:marBottom w:val="0"/>
      <w:divBdr>
        <w:top w:val="none" w:sz="0" w:space="0" w:color="auto"/>
        <w:left w:val="none" w:sz="0" w:space="0" w:color="auto"/>
        <w:bottom w:val="none" w:sz="0" w:space="0" w:color="auto"/>
        <w:right w:val="none" w:sz="0" w:space="0" w:color="auto"/>
      </w:divBdr>
    </w:div>
    <w:div w:id="947350644">
      <w:bodyDiv w:val="1"/>
      <w:marLeft w:val="0"/>
      <w:marRight w:val="0"/>
      <w:marTop w:val="0"/>
      <w:marBottom w:val="0"/>
      <w:divBdr>
        <w:top w:val="none" w:sz="0" w:space="0" w:color="auto"/>
        <w:left w:val="none" w:sz="0" w:space="0" w:color="auto"/>
        <w:bottom w:val="none" w:sz="0" w:space="0" w:color="auto"/>
        <w:right w:val="none" w:sz="0" w:space="0" w:color="auto"/>
      </w:divBdr>
    </w:div>
    <w:div w:id="949822865">
      <w:bodyDiv w:val="1"/>
      <w:marLeft w:val="0"/>
      <w:marRight w:val="0"/>
      <w:marTop w:val="0"/>
      <w:marBottom w:val="0"/>
      <w:divBdr>
        <w:top w:val="none" w:sz="0" w:space="0" w:color="auto"/>
        <w:left w:val="none" w:sz="0" w:space="0" w:color="auto"/>
        <w:bottom w:val="none" w:sz="0" w:space="0" w:color="auto"/>
        <w:right w:val="none" w:sz="0" w:space="0" w:color="auto"/>
      </w:divBdr>
    </w:div>
    <w:div w:id="973948618">
      <w:bodyDiv w:val="1"/>
      <w:marLeft w:val="0"/>
      <w:marRight w:val="0"/>
      <w:marTop w:val="0"/>
      <w:marBottom w:val="0"/>
      <w:divBdr>
        <w:top w:val="none" w:sz="0" w:space="0" w:color="auto"/>
        <w:left w:val="none" w:sz="0" w:space="0" w:color="auto"/>
        <w:bottom w:val="none" w:sz="0" w:space="0" w:color="auto"/>
        <w:right w:val="none" w:sz="0" w:space="0" w:color="auto"/>
      </w:divBdr>
    </w:div>
    <w:div w:id="976181188">
      <w:bodyDiv w:val="1"/>
      <w:marLeft w:val="0"/>
      <w:marRight w:val="0"/>
      <w:marTop w:val="0"/>
      <w:marBottom w:val="0"/>
      <w:divBdr>
        <w:top w:val="none" w:sz="0" w:space="0" w:color="auto"/>
        <w:left w:val="none" w:sz="0" w:space="0" w:color="auto"/>
        <w:bottom w:val="none" w:sz="0" w:space="0" w:color="auto"/>
        <w:right w:val="none" w:sz="0" w:space="0" w:color="auto"/>
      </w:divBdr>
    </w:div>
    <w:div w:id="986128613">
      <w:bodyDiv w:val="1"/>
      <w:marLeft w:val="0"/>
      <w:marRight w:val="0"/>
      <w:marTop w:val="0"/>
      <w:marBottom w:val="0"/>
      <w:divBdr>
        <w:top w:val="none" w:sz="0" w:space="0" w:color="auto"/>
        <w:left w:val="none" w:sz="0" w:space="0" w:color="auto"/>
        <w:bottom w:val="none" w:sz="0" w:space="0" w:color="auto"/>
        <w:right w:val="none" w:sz="0" w:space="0" w:color="auto"/>
      </w:divBdr>
    </w:div>
    <w:div w:id="1019888276">
      <w:bodyDiv w:val="1"/>
      <w:marLeft w:val="0"/>
      <w:marRight w:val="0"/>
      <w:marTop w:val="0"/>
      <w:marBottom w:val="0"/>
      <w:divBdr>
        <w:top w:val="none" w:sz="0" w:space="0" w:color="auto"/>
        <w:left w:val="none" w:sz="0" w:space="0" w:color="auto"/>
        <w:bottom w:val="none" w:sz="0" w:space="0" w:color="auto"/>
        <w:right w:val="none" w:sz="0" w:space="0" w:color="auto"/>
      </w:divBdr>
    </w:div>
    <w:div w:id="1167093805">
      <w:bodyDiv w:val="1"/>
      <w:marLeft w:val="0"/>
      <w:marRight w:val="0"/>
      <w:marTop w:val="0"/>
      <w:marBottom w:val="0"/>
      <w:divBdr>
        <w:top w:val="none" w:sz="0" w:space="0" w:color="auto"/>
        <w:left w:val="none" w:sz="0" w:space="0" w:color="auto"/>
        <w:bottom w:val="none" w:sz="0" w:space="0" w:color="auto"/>
        <w:right w:val="none" w:sz="0" w:space="0" w:color="auto"/>
      </w:divBdr>
    </w:div>
    <w:div w:id="1205631901">
      <w:bodyDiv w:val="1"/>
      <w:marLeft w:val="0"/>
      <w:marRight w:val="0"/>
      <w:marTop w:val="0"/>
      <w:marBottom w:val="0"/>
      <w:divBdr>
        <w:top w:val="none" w:sz="0" w:space="0" w:color="auto"/>
        <w:left w:val="none" w:sz="0" w:space="0" w:color="auto"/>
        <w:bottom w:val="none" w:sz="0" w:space="0" w:color="auto"/>
        <w:right w:val="none" w:sz="0" w:space="0" w:color="auto"/>
      </w:divBdr>
    </w:div>
    <w:div w:id="1217009768">
      <w:bodyDiv w:val="1"/>
      <w:marLeft w:val="0"/>
      <w:marRight w:val="0"/>
      <w:marTop w:val="0"/>
      <w:marBottom w:val="0"/>
      <w:divBdr>
        <w:top w:val="none" w:sz="0" w:space="0" w:color="auto"/>
        <w:left w:val="none" w:sz="0" w:space="0" w:color="auto"/>
        <w:bottom w:val="none" w:sz="0" w:space="0" w:color="auto"/>
        <w:right w:val="none" w:sz="0" w:space="0" w:color="auto"/>
      </w:divBdr>
    </w:div>
    <w:div w:id="1304509335">
      <w:bodyDiv w:val="1"/>
      <w:marLeft w:val="0"/>
      <w:marRight w:val="0"/>
      <w:marTop w:val="0"/>
      <w:marBottom w:val="0"/>
      <w:divBdr>
        <w:top w:val="none" w:sz="0" w:space="0" w:color="auto"/>
        <w:left w:val="none" w:sz="0" w:space="0" w:color="auto"/>
        <w:bottom w:val="none" w:sz="0" w:space="0" w:color="auto"/>
        <w:right w:val="none" w:sz="0" w:space="0" w:color="auto"/>
      </w:divBdr>
    </w:div>
    <w:div w:id="1390573829">
      <w:bodyDiv w:val="1"/>
      <w:marLeft w:val="0"/>
      <w:marRight w:val="0"/>
      <w:marTop w:val="0"/>
      <w:marBottom w:val="0"/>
      <w:divBdr>
        <w:top w:val="none" w:sz="0" w:space="0" w:color="auto"/>
        <w:left w:val="none" w:sz="0" w:space="0" w:color="auto"/>
        <w:bottom w:val="none" w:sz="0" w:space="0" w:color="auto"/>
        <w:right w:val="none" w:sz="0" w:space="0" w:color="auto"/>
      </w:divBdr>
    </w:div>
    <w:div w:id="1479956295">
      <w:bodyDiv w:val="1"/>
      <w:marLeft w:val="0"/>
      <w:marRight w:val="0"/>
      <w:marTop w:val="0"/>
      <w:marBottom w:val="0"/>
      <w:divBdr>
        <w:top w:val="none" w:sz="0" w:space="0" w:color="auto"/>
        <w:left w:val="none" w:sz="0" w:space="0" w:color="auto"/>
        <w:bottom w:val="none" w:sz="0" w:space="0" w:color="auto"/>
        <w:right w:val="none" w:sz="0" w:space="0" w:color="auto"/>
      </w:divBdr>
    </w:div>
    <w:div w:id="1485008773">
      <w:bodyDiv w:val="1"/>
      <w:marLeft w:val="0"/>
      <w:marRight w:val="0"/>
      <w:marTop w:val="0"/>
      <w:marBottom w:val="0"/>
      <w:divBdr>
        <w:top w:val="none" w:sz="0" w:space="0" w:color="auto"/>
        <w:left w:val="none" w:sz="0" w:space="0" w:color="auto"/>
        <w:bottom w:val="none" w:sz="0" w:space="0" w:color="auto"/>
        <w:right w:val="none" w:sz="0" w:space="0" w:color="auto"/>
      </w:divBdr>
    </w:div>
    <w:div w:id="1520511797">
      <w:bodyDiv w:val="1"/>
      <w:marLeft w:val="0"/>
      <w:marRight w:val="0"/>
      <w:marTop w:val="0"/>
      <w:marBottom w:val="0"/>
      <w:divBdr>
        <w:top w:val="none" w:sz="0" w:space="0" w:color="auto"/>
        <w:left w:val="none" w:sz="0" w:space="0" w:color="auto"/>
        <w:bottom w:val="none" w:sz="0" w:space="0" w:color="auto"/>
        <w:right w:val="none" w:sz="0" w:space="0" w:color="auto"/>
      </w:divBdr>
    </w:div>
    <w:div w:id="1537962191">
      <w:bodyDiv w:val="1"/>
      <w:marLeft w:val="0"/>
      <w:marRight w:val="0"/>
      <w:marTop w:val="0"/>
      <w:marBottom w:val="0"/>
      <w:divBdr>
        <w:top w:val="none" w:sz="0" w:space="0" w:color="auto"/>
        <w:left w:val="none" w:sz="0" w:space="0" w:color="auto"/>
        <w:bottom w:val="none" w:sz="0" w:space="0" w:color="auto"/>
        <w:right w:val="none" w:sz="0" w:space="0" w:color="auto"/>
      </w:divBdr>
    </w:div>
    <w:div w:id="1549533948">
      <w:bodyDiv w:val="1"/>
      <w:marLeft w:val="0"/>
      <w:marRight w:val="0"/>
      <w:marTop w:val="0"/>
      <w:marBottom w:val="0"/>
      <w:divBdr>
        <w:top w:val="none" w:sz="0" w:space="0" w:color="auto"/>
        <w:left w:val="none" w:sz="0" w:space="0" w:color="auto"/>
        <w:bottom w:val="none" w:sz="0" w:space="0" w:color="auto"/>
        <w:right w:val="none" w:sz="0" w:space="0" w:color="auto"/>
      </w:divBdr>
    </w:div>
    <w:div w:id="1630278679">
      <w:bodyDiv w:val="1"/>
      <w:marLeft w:val="0"/>
      <w:marRight w:val="0"/>
      <w:marTop w:val="0"/>
      <w:marBottom w:val="0"/>
      <w:divBdr>
        <w:top w:val="none" w:sz="0" w:space="0" w:color="auto"/>
        <w:left w:val="none" w:sz="0" w:space="0" w:color="auto"/>
        <w:bottom w:val="none" w:sz="0" w:space="0" w:color="auto"/>
        <w:right w:val="none" w:sz="0" w:space="0" w:color="auto"/>
      </w:divBdr>
    </w:div>
    <w:div w:id="1634822379">
      <w:bodyDiv w:val="1"/>
      <w:marLeft w:val="0"/>
      <w:marRight w:val="0"/>
      <w:marTop w:val="0"/>
      <w:marBottom w:val="0"/>
      <w:divBdr>
        <w:top w:val="none" w:sz="0" w:space="0" w:color="auto"/>
        <w:left w:val="none" w:sz="0" w:space="0" w:color="auto"/>
        <w:bottom w:val="none" w:sz="0" w:space="0" w:color="auto"/>
        <w:right w:val="none" w:sz="0" w:space="0" w:color="auto"/>
      </w:divBdr>
    </w:div>
    <w:div w:id="1661234434">
      <w:bodyDiv w:val="1"/>
      <w:marLeft w:val="0"/>
      <w:marRight w:val="0"/>
      <w:marTop w:val="0"/>
      <w:marBottom w:val="0"/>
      <w:divBdr>
        <w:top w:val="none" w:sz="0" w:space="0" w:color="auto"/>
        <w:left w:val="none" w:sz="0" w:space="0" w:color="auto"/>
        <w:bottom w:val="none" w:sz="0" w:space="0" w:color="auto"/>
        <w:right w:val="none" w:sz="0" w:space="0" w:color="auto"/>
      </w:divBdr>
    </w:div>
    <w:div w:id="1716659586">
      <w:bodyDiv w:val="1"/>
      <w:marLeft w:val="0"/>
      <w:marRight w:val="0"/>
      <w:marTop w:val="0"/>
      <w:marBottom w:val="0"/>
      <w:divBdr>
        <w:top w:val="none" w:sz="0" w:space="0" w:color="auto"/>
        <w:left w:val="none" w:sz="0" w:space="0" w:color="auto"/>
        <w:bottom w:val="none" w:sz="0" w:space="0" w:color="auto"/>
        <w:right w:val="none" w:sz="0" w:space="0" w:color="auto"/>
      </w:divBdr>
    </w:div>
    <w:div w:id="1728147771">
      <w:bodyDiv w:val="1"/>
      <w:marLeft w:val="0"/>
      <w:marRight w:val="0"/>
      <w:marTop w:val="0"/>
      <w:marBottom w:val="0"/>
      <w:divBdr>
        <w:top w:val="none" w:sz="0" w:space="0" w:color="auto"/>
        <w:left w:val="none" w:sz="0" w:space="0" w:color="auto"/>
        <w:bottom w:val="none" w:sz="0" w:space="0" w:color="auto"/>
        <w:right w:val="none" w:sz="0" w:space="0" w:color="auto"/>
      </w:divBdr>
    </w:div>
    <w:div w:id="1763212717">
      <w:bodyDiv w:val="1"/>
      <w:marLeft w:val="0"/>
      <w:marRight w:val="0"/>
      <w:marTop w:val="0"/>
      <w:marBottom w:val="0"/>
      <w:divBdr>
        <w:top w:val="none" w:sz="0" w:space="0" w:color="auto"/>
        <w:left w:val="none" w:sz="0" w:space="0" w:color="auto"/>
        <w:bottom w:val="none" w:sz="0" w:space="0" w:color="auto"/>
        <w:right w:val="none" w:sz="0" w:space="0" w:color="auto"/>
      </w:divBdr>
    </w:div>
    <w:div w:id="1855728002">
      <w:bodyDiv w:val="1"/>
      <w:marLeft w:val="0"/>
      <w:marRight w:val="0"/>
      <w:marTop w:val="0"/>
      <w:marBottom w:val="0"/>
      <w:divBdr>
        <w:top w:val="none" w:sz="0" w:space="0" w:color="auto"/>
        <w:left w:val="none" w:sz="0" w:space="0" w:color="auto"/>
        <w:bottom w:val="none" w:sz="0" w:space="0" w:color="auto"/>
        <w:right w:val="none" w:sz="0" w:space="0" w:color="auto"/>
      </w:divBdr>
    </w:div>
    <w:div w:id="1884097016">
      <w:bodyDiv w:val="1"/>
      <w:marLeft w:val="0"/>
      <w:marRight w:val="0"/>
      <w:marTop w:val="0"/>
      <w:marBottom w:val="0"/>
      <w:divBdr>
        <w:top w:val="none" w:sz="0" w:space="0" w:color="auto"/>
        <w:left w:val="none" w:sz="0" w:space="0" w:color="auto"/>
        <w:bottom w:val="none" w:sz="0" w:space="0" w:color="auto"/>
        <w:right w:val="none" w:sz="0" w:space="0" w:color="auto"/>
      </w:divBdr>
    </w:div>
    <w:div w:id="1893694663">
      <w:bodyDiv w:val="1"/>
      <w:marLeft w:val="0"/>
      <w:marRight w:val="0"/>
      <w:marTop w:val="0"/>
      <w:marBottom w:val="0"/>
      <w:divBdr>
        <w:top w:val="none" w:sz="0" w:space="0" w:color="auto"/>
        <w:left w:val="none" w:sz="0" w:space="0" w:color="auto"/>
        <w:bottom w:val="none" w:sz="0" w:space="0" w:color="auto"/>
        <w:right w:val="none" w:sz="0" w:space="0" w:color="auto"/>
      </w:divBdr>
    </w:div>
    <w:div w:id="1969891437">
      <w:bodyDiv w:val="1"/>
      <w:marLeft w:val="0"/>
      <w:marRight w:val="0"/>
      <w:marTop w:val="0"/>
      <w:marBottom w:val="0"/>
      <w:divBdr>
        <w:top w:val="none" w:sz="0" w:space="0" w:color="auto"/>
        <w:left w:val="none" w:sz="0" w:space="0" w:color="auto"/>
        <w:bottom w:val="none" w:sz="0" w:space="0" w:color="auto"/>
        <w:right w:val="none" w:sz="0" w:space="0" w:color="auto"/>
      </w:divBdr>
    </w:div>
    <w:div w:id="2003848553">
      <w:bodyDiv w:val="1"/>
      <w:marLeft w:val="0"/>
      <w:marRight w:val="0"/>
      <w:marTop w:val="0"/>
      <w:marBottom w:val="0"/>
      <w:divBdr>
        <w:top w:val="none" w:sz="0" w:space="0" w:color="auto"/>
        <w:left w:val="none" w:sz="0" w:space="0" w:color="auto"/>
        <w:bottom w:val="none" w:sz="0" w:space="0" w:color="auto"/>
        <w:right w:val="none" w:sz="0" w:space="0" w:color="auto"/>
      </w:divBdr>
    </w:div>
    <w:div w:id="2044936041">
      <w:bodyDiv w:val="1"/>
      <w:marLeft w:val="0"/>
      <w:marRight w:val="0"/>
      <w:marTop w:val="0"/>
      <w:marBottom w:val="0"/>
      <w:divBdr>
        <w:top w:val="none" w:sz="0" w:space="0" w:color="auto"/>
        <w:left w:val="none" w:sz="0" w:space="0" w:color="auto"/>
        <w:bottom w:val="none" w:sz="0" w:space="0" w:color="auto"/>
        <w:right w:val="none" w:sz="0" w:space="0" w:color="auto"/>
      </w:divBdr>
    </w:div>
    <w:div w:id="2053725578">
      <w:bodyDiv w:val="1"/>
      <w:marLeft w:val="0"/>
      <w:marRight w:val="0"/>
      <w:marTop w:val="0"/>
      <w:marBottom w:val="0"/>
      <w:divBdr>
        <w:top w:val="none" w:sz="0" w:space="0" w:color="auto"/>
        <w:left w:val="none" w:sz="0" w:space="0" w:color="auto"/>
        <w:bottom w:val="none" w:sz="0" w:space="0" w:color="auto"/>
        <w:right w:val="none" w:sz="0" w:space="0" w:color="auto"/>
      </w:divBdr>
      <w:divsChild>
        <w:div w:id="950666076">
          <w:marLeft w:val="0"/>
          <w:marRight w:val="0"/>
          <w:marTop w:val="0"/>
          <w:marBottom w:val="0"/>
          <w:divBdr>
            <w:top w:val="none" w:sz="0" w:space="0" w:color="auto"/>
            <w:left w:val="none" w:sz="0" w:space="0" w:color="auto"/>
            <w:bottom w:val="none" w:sz="0" w:space="0" w:color="auto"/>
            <w:right w:val="none" w:sz="0" w:space="0" w:color="auto"/>
          </w:divBdr>
          <w:divsChild>
            <w:div w:id="1623221777">
              <w:marLeft w:val="0"/>
              <w:marRight w:val="0"/>
              <w:marTop w:val="0"/>
              <w:marBottom w:val="0"/>
              <w:divBdr>
                <w:top w:val="none" w:sz="0" w:space="0" w:color="auto"/>
                <w:left w:val="none" w:sz="0" w:space="0" w:color="auto"/>
                <w:bottom w:val="none" w:sz="0" w:space="0" w:color="auto"/>
                <w:right w:val="none" w:sz="0" w:space="0" w:color="auto"/>
              </w:divBdr>
              <w:divsChild>
                <w:div w:id="1961840892">
                  <w:marLeft w:val="0"/>
                  <w:marRight w:val="0"/>
                  <w:marTop w:val="0"/>
                  <w:marBottom w:val="0"/>
                  <w:divBdr>
                    <w:top w:val="none" w:sz="0" w:space="0" w:color="auto"/>
                    <w:left w:val="none" w:sz="0" w:space="0" w:color="auto"/>
                    <w:bottom w:val="none" w:sz="0" w:space="0" w:color="auto"/>
                    <w:right w:val="none" w:sz="0" w:space="0" w:color="auto"/>
                  </w:divBdr>
                  <w:divsChild>
                    <w:div w:id="175316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traffics.de/" TargetMode="External"/><Relationship Id="rId21" Type="http://schemas.openxmlformats.org/officeDocument/2006/relationships/chart" Target="charts/chart1.xml"/><Relationship Id="rId42" Type="http://schemas.openxmlformats.org/officeDocument/2006/relationships/image" Target="media/image25.png"/><Relationship Id="rId47" Type="http://schemas.openxmlformats.org/officeDocument/2006/relationships/hyperlink" Target="https://www.aerticket.de/en" TargetMode="External"/><Relationship Id="rId63" Type="http://schemas.openxmlformats.org/officeDocument/2006/relationships/hyperlink" Target="https://www.eurowings.com/en.html" TargetMode="External"/><Relationship Id="rId68" Type="http://schemas.openxmlformats.org/officeDocument/2006/relationships/image" Target="media/image39.png"/><Relationship Id="rId84" Type="http://schemas.openxmlformats.org/officeDocument/2006/relationships/image" Target="media/image47.png"/><Relationship Id="rId89" Type="http://schemas.openxmlformats.org/officeDocument/2006/relationships/hyperlink" Target="https://itsquare.de/" TargetMode="External"/><Relationship Id="rId112" Type="http://schemas.openxmlformats.org/officeDocument/2006/relationships/hyperlink" Target="https://www.sugartrends.com/en" TargetMode="External"/><Relationship Id="rId16" Type="http://schemas.openxmlformats.org/officeDocument/2006/relationships/image" Target="media/image4.png"/><Relationship Id="rId107" Type="http://schemas.openxmlformats.org/officeDocument/2006/relationships/hyperlink" Target="https://www.prodyna.com/" TargetMode="External"/><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https://axisdata.net/" TargetMode="External"/><Relationship Id="rId58"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hyperlink" Target="https://www.holidaypirates.com/" TargetMode="External"/><Relationship Id="rId102" Type="http://schemas.openxmlformats.org/officeDocument/2006/relationships/image" Target="media/image56.png"/><Relationship Id="rId123" Type="http://schemas.openxmlformats.org/officeDocument/2006/relationships/image" Target="media/image68.png"/><Relationship Id="rId128" Type="http://schemas.openxmlformats.org/officeDocument/2006/relationships/header" Target="header3.xml"/><Relationship Id="rId5" Type="http://schemas.openxmlformats.org/officeDocument/2006/relationships/numbering" Target="numbering.xml"/><Relationship Id="rId90" Type="http://schemas.openxmlformats.org/officeDocument/2006/relationships/image" Target="media/image50.png"/><Relationship Id="rId95" Type="http://schemas.openxmlformats.org/officeDocument/2006/relationships/hyperlink" Target="https://mtsglobe.com/" TargetMode="External"/><Relationship Id="rId22" Type="http://schemas.openxmlformats.org/officeDocument/2006/relationships/hyperlink" Target="https://www.chain4travel.com/supporter/" TargetMode="Externa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hyperlink" Target="https://www.fti.de/" TargetMode="External"/><Relationship Id="rId113" Type="http://schemas.openxmlformats.org/officeDocument/2006/relationships/image" Target="media/image62.png"/><Relationship Id="rId118" Type="http://schemas.openxmlformats.org/officeDocument/2006/relationships/image" Target="media/image65.png"/><Relationship Id="rId80" Type="http://schemas.openxmlformats.org/officeDocument/2006/relationships/image" Target="media/image45.png"/><Relationship Id="rId85" Type="http://schemas.openxmlformats.org/officeDocument/2006/relationships/hyperlink" Target="https://www.huerzeler.com/en" TargetMode="External"/><Relationship Id="rId12" Type="http://schemas.openxmlformats.org/officeDocument/2006/relationships/hyperlink" Target="https://chain4travel.com/" TargetMode="External"/><Relationship Id="rId17" Type="http://schemas.openxmlformats.org/officeDocument/2006/relationships/image" Target="media/image5.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hyperlink" Target="https://beyond-bookings.com/" TargetMode="External"/><Relationship Id="rId103" Type="http://schemas.openxmlformats.org/officeDocument/2006/relationships/hyperlink" Target="https://otsglobe.com/" TargetMode="External"/><Relationship Id="rId108" Type="http://schemas.openxmlformats.org/officeDocument/2006/relationships/image" Target="media/image59.png"/><Relationship Id="rId124" Type="http://schemas.openxmlformats.org/officeDocument/2006/relationships/header" Target="header1.xml"/><Relationship Id="rId129" Type="http://schemas.openxmlformats.org/officeDocument/2006/relationships/footer" Target="footer3.xml"/><Relationship Id="rId54"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hyperlink" Target="https://www.hlx.com/de-de" TargetMode="External"/><Relationship Id="rId91" Type="http://schemas.openxmlformats.org/officeDocument/2006/relationships/hyperlink" Target="https://lufthansa-city-center.com/en/" TargetMode="External"/><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1.png"/><Relationship Id="rId49" Type="http://schemas.openxmlformats.org/officeDocument/2006/relationships/hyperlink" Target="https://www.alpitour.it/" TargetMode="External"/><Relationship Id="rId114" Type="http://schemas.openxmlformats.org/officeDocument/2006/relationships/hyperlink" Target="https://www.sunweb.de/" TargetMode="External"/><Relationship Id="rId119" Type="http://schemas.openxmlformats.org/officeDocument/2006/relationships/hyperlink" Target="https://www.tui.com/" TargetMode="External"/><Relationship Id="rId44"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hyperlink" Target="https://holidays.eurowings.com/de-de" TargetMode="External"/><Relationship Id="rId81" Type="http://schemas.openxmlformats.org/officeDocument/2006/relationships/hyperlink" Target="https://holidays.ch/" TargetMode="External"/><Relationship Id="rId86" Type="http://schemas.openxmlformats.org/officeDocument/2006/relationships/image" Target="media/image48.png"/><Relationship Id="rId130" Type="http://schemas.openxmlformats.org/officeDocument/2006/relationships/fontTable" Target="fontTable.xml"/><Relationship Id="rId13" Type="http://schemas.openxmlformats.org/officeDocument/2006/relationships/hyperlink" Target="https://www.chain4travel.com/supporter/" TargetMode="External"/><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hyperlink" Target="https://www.riversoft.com.tw/" TargetMode="External"/><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hyperlink" Target="https://bd4.ai/" TargetMode="External"/><Relationship Id="rId76" Type="http://schemas.openxmlformats.org/officeDocument/2006/relationships/image" Target="media/image43.png"/><Relationship Id="rId97" Type="http://schemas.openxmlformats.org/officeDocument/2006/relationships/hyperlink" Target="https://www.netactica.com/" TargetMode="External"/><Relationship Id="rId104" Type="http://schemas.openxmlformats.org/officeDocument/2006/relationships/image" Target="media/image57.png"/><Relationship Id="rId120" Type="http://schemas.openxmlformats.org/officeDocument/2006/relationships/image" Target="media/image66.png"/><Relationship Id="rId125"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hyperlink" Target="https://gerrithalfmann.com/" TargetMode="External"/><Relationship Id="rId92"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chart" Target="charts/chart2.xml"/><Relationship Id="rId40" Type="http://schemas.openxmlformats.org/officeDocument/2006/relationships/image" Target="media/image23.png"/><Relationship Id="rId45" Type="http://schemas.openxmlformats.org/officeDocument/2006/relationships/hyperlink" Target="https://www.global-monitoring.com/en/" TargetMode="External"/><Relationship Id="rId66" Type="http://schemas.openxmlformats.org/officeDocument/2006/relationships/image" Target="media/image38.png"/><Relationship Id="rId87" Type="http://schemas.openxmlformats.org/officeDocument/2006/relationships/hyperlink" Target="https://www.invia.de/en/" TargetMode="External"/><Relationship Id="rId110" Type="http://schemas.openxmlformats.org/officeDocument/2006/relationships/image" Target="media/image60.png"/><Relationship Id="rId115" Type="http://schemas.openxmlformats.org/officeDocument/2006/relationships/image" Target="media/image63.png"/><Relationship Id="rId131" Type="http://schemas.openxmlformats.org/officeDocument/2006/relationships/theme" Target="theme/theme1.xml"/><Relationship Id="rId61" Type="http://schemas.openxmlformats.org/officeDocument/2006/relationships/hyperlink" Target="https://www.dertouristik.com/en/?lang=EN&amp;rdeLocaleAttr=EN" TargetMode="External"/><Relationship Id="rId82" Type="http://schemas.openxmlformats.org/officeDocument/2006/relationships/image" Target="media/image46.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3.png"/><Relationship Id="rId77" Type="http://schemas.openxmlformats.org/officeDocument/2006/relationships/hyperlink" Target="https://www.holidaycheck.de/" TargetMode="External"/><Relationship Id="rId100" Type="http://schemas.openxmlformats.org/officeDocument/2006/relationships/image" Target="media/image55.png"/><Relationship Id="rId105" Type="http://schemas.openxmlformats.org/officeDocument/2006/relationships/hyperlink" Target="https://peakwork.com/" TargetMode="External"/><Relationship Id="rId12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hyperlink" Target="https://www.avratours.gr/" TargetMode="External"/><Relationship Id="rId72" Type="http://schemas.openxmlformats.org/officeDocument/2006/relationships/image" Target="media/image41.png"/><Relationship Id="rId93" Type="http://schemas.openxmlformats.org/officeDocument/2006/relationships/hyperlink" Target="https://www.lufthansaholidays.com/en-de" TargetMode="External"/><Relationship Id="rId98" Type="http://schemas.openxmlformats.org/officeDocument/2006/relationships/image" Target="media/image54.png"/><Relationship Id="rId121" Type="http://schemas.openxmlformats.org/officeDocument/2006/relationships/hyperlink" Target="https://www.xeni.com/" TargetMode="External"/><Relationship Id="rId3" Type="http://schemas.openxmlformats.org/officeDocument/2006/relationships/customXml" Target="../customXml/item3.xml"/><Relationship Id="rId25" Type="http://schemas.openxmlformats.org/officeDocument/2006/relationships/chart" Target="charts/chart3.xml"/><Relationship Id="rId46" Type="http://schemas.openxmlformats.org/officeDocument/2006/relationships/image" Target="media/image28.png"/><Relationship Id="rId67" Type="http://schemas.openxmlformats.org/officeDocument/2006/relationships/hyperlink" Target="https://www.falkensteiner.com/en" TargetMode="External"/><Relationship Id="rId116" Type="http://schemas.openxmlformats.org/officeDocument/2006/relationships/image" Target="media/image64.png"/><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36.png"/><Relationship Id="rId83" Type="http://schemas.openxmlformats.org/officeDocument/2006/relationships/hyperlink" Target="https://www.hotelplan.ch/" TargetMode="External"/><Relationship Id="rId88" Type="http://schemas.openxmlformats.org/officeDocument/2006/relationships/image" Target="media/image49.png"/><Relationship Id="rId111" Type="http://schemas.openxmlformats.org/officeDocument/2006/relationships/image" Target="media/image61.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hyperlink" Target="https://beerealit.com/" TargetMode="External"/><Relationship Id="rId106" Type="http://schemas.openxmlformats.org/officeDocument/2006/relationships/image" Target="media/image58.png"/><Relationship Id="rId127"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hyperlink" Target="https://www.giata.com/en/" TargetMode="External"/><Relationship Id="rId78"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hyperlink" Target="https://www.netmatch.nl/" TargetMode="External"/><Relationship Id="rId101" Type="http://schemas.openxmlformats.org/officeDocument/2006/relationships/hyperlink" Target="https://www.orchestra.eu/en/" TargetMode="External"/><Relationship Id="rId122" Type="http://schemas.openxmlformats.org/officeDocument/2006/relationships/image" Target="media/image6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chart" Target="charts/chart4.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Column2</c:v>
                </c:pt>
              </c:strCache>
            </c:strRef>
          </c:tx>
          <c:spPr>
            <a:ln>
              <a:noFill/>
            </a:ln>
          </c:spPr>
          <c:dPt>
            <c:idx val="0"/>
            <c:bubble3D val="0"/>
            <c:explosion val="2"/>
            <c:spPr>
              <a:solidFill>
                <a:srgbClr val="E65700"/>
              </a:solidFill>
              <a:ln w="19050">
                <a:noFill/>
              </a:ln>
              <a:effectLst/>
            </c:spPr>
            <c:extLst>
              <c:ext xmlns:c16="http://schemas.microsoft.com/office/drawing/2014/chart" uri="{C3380CC4-5D6E-409C-BE32-E72D297353CC}">
                <c16:uniqueId val="{00000003-41B3-5140-952F-9CA3C9CA70B9}"/>
              </c:ext>
            </c:extLst>
          </c:dPt>
          <c:dPt>
            <c:idx val="1"/>
            <c:bubble3D val="0"/>
            <c:explosion val="2"/>
            <c:spPr>
              <a:solidFill>
                <a:srgbClr val="1FA3E9"/>
              </a:solidFill>
              <a:ln w="19050">
                <a:noFill/>
              </a:ln>
              <a:effectLst/>
            </c:spPr>
            <c:extLst>
              <c:ext xmlns:c16="http://schemas.microsoft.com/office/drawing/2014/chart" uri="{C3380CC4-5D6E-409C-BE32-E72D297353CC}">
                <c16:uniqueId val="{00000002-41B3-5140-952F-9CA3C9CA70B9}"/>
              </c:ext>
            </c:extLst>
          </c:dPt>
          <c:dPt>
            <c:idx val="2"/>
            <c:bubble3D val="0"/>
            <c:explosion val="2"/>
            <c:spPr>
              <a:solidFill>
                <a:srgbClr val="30E8BF"/>
              </a:solidFill>
              <a:ln w="19050">
                <a:noFill/>
              </a:ln>
              <a:effectLst/>
            </c:spPr>
            <c:extLst>
              <c:ext xmlns:c16="http://schemas.microsoft.com/office/drawing/2014/chart" uri="{C3380CC4-5D6E-409C-BE32-E72D297353CC}">
                <c16:uniqueId val="{00000001-41B3-5140-952F-9CA3C9CA70B9}"/>
              </c:ext>
            </c:extLst>
          </c:dPt>
          <c:dLbls>
            <c:dLbl>
              <c:idx val="0"/>
              <c:layout>
                <c:manualLayout>
                  <c:x val="0.10996870527370849"/>
                  <c:y val="-6.5860531230505684E-2"/>
                </c:manualLayout>
              </c:layout>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en-DE"/>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3-41B3-5140-952F-9CA3C9CA70B9}"/>
                </c:ext>
              </c:extLst>
            </c:dLbl>
            <c:dLbl>
              <c:idx val="1"/>
              <c:layout>
                <c:manualLayout>
                  <c:x val="0.19179456653521415"/>
                  <c:y val="2.8673237037423301E-2"/>
                </c:manualLayout>
              </c:layout>
              <c:spPr>
                <a:noFill/>
                <a:ln>
                  <a:noFill/>
                </a:ln>
                <a:effectLst/>
              </c:spPr>
              <c:txPr>
                <a:bodyPr rot="0" spcFirstLastPara="1" vertOverflow="ellipsis" vert="horz" wrap="square" lIns="38100" tIns="19050" rIns="38100" bIns="19050" anchor="ctr" anchorCtr="1">
                  <a:noAutofit/>
                </a:bodyPr>
                <a:lstStyle/>
                <a:p>
                  <a:pPr>
                    <a:defRPr sz="1100" b="0" i="0" u="none" strike="noStrike" kern="1200" baseline="0">
                      <a:solidFill>
                        <a:schemeClr val="bg1"/>
                      </a:solidFill>
                      <a:latin typeface="+mn-lt"/>
                      <a:ea typeface="+mn-ea"/>
                      <a:cs typeface="+mn-cs"/>
                    </a:defRPr>
                  </a:pPr>
                  <a:endParaRPr lang="en-DE"/>
                </a:p>
              </c:txPr>
              <c:showLegendKey val="0"/>
              <c:showVal val="1"/>
              <c:showCatName val="1"/>
              <c:showSerName val="0"/>
              <c:showPercent val="0"/>
              <c:showBubbleSize val="0"/>
              <c:separator>
</c:separator>
              <c:extLst>
                <c:ext xmlns:c15="http://schemas.microsoft.com/office/drawing/2012/chart" uri="{CE6537A1-D6FC-4f65-9D91-7224C49458BB}">
                  <c15:layout>
                    <c:manualLayout>
                      <c:w val="0.24745636348775057"/>
                      <c:h val="0.15403367073597038"/>
                    </c:manualLayout>
                  </c15:layout>
                </c:ext>
                <c:ext xmlns:c16="http://schemas.microsoft.com/office/drawing/2014/chart" uri="{C3380CC4-5D6E-409C-BE32-E72D297353CC}">
                  <c16:uniqueId val="{00000002-41B3-5140-952F-9CA3C9CA70B9}"/>
                </c:ext>
              </c:extLst>
            </c:dLbl>
            <c:dLbl>
              <c:idx val="2"/>
              <c:layout>
                <c:manualLayout>
                  <c:x val="-0.16544015858327898"/>
                  <c:y val="-6.4339418941285795E-2"/>
                </c:manualLayout>
              </c:layout>
              <c:tx>
                <c:rich>
                  <a:bodyPr rot="0" spcFirstLastPara="1" vertOverflow="ellipsis" vert="horz" wrap="square" lIns="38100" tIns="19050" rIns="38100" bIns="19050" anchor="ctr" anchorCtr="1">
                    <a:noAutofit/>
                  </a:bodyPr>
                  <a:lstStyle/>
                  <a:p>
                    <a:pPr>
                      <a:defRPr sz="1100" b="0" i="0" u="none" strike="noStrike" kern="1200" baseline="0">
                        <a:solidFill>
                          <a:schemeClr val="bg1"/>
                        </a:solidFill>
                        <a:latin typeface="+mn-lt"/>
                        <a:ea typeface="+mn-ea"/>
                        <a:cs typeface="+mn-cs"/>
                      </a:defRPr>
                    </a:pPr>
                    <a:fld id="{901D0DDC-6048-1347-A220-0E268E6830AA}" type="CATEGORYNAME">
                      <a:rPr lang="en-US" sz="1100">
                        <a:solidFill>
                          <a:schemeClr val="bg1"/>
                        </a:solidFill>
                      </a:rPr>
                      <a:pPr>
                        <a:defRPr sz="1100" b="0" i="0" u="none" strike="noStrike" kern="1200" baseline="0">
                          <a:solidFill>
                            <a:schemeClr val="bg1"/>
                          </a:solidFill>
                          <a:latin typeface="+mn-lt"/>
                          <a:ea typeface="+mn-ea"/>
                          <a:cs typeface="+mn-cs"/>
                        </a:defRPr>
                      </a:pPr>
                      <a:t>[CATEGORY NAME]</a:t>
                    </a:fld>
                    <a:endParaRPr lang="en-US" sz="1100" baseline="0">
                      <a:solidFill>
                        <a:schemeClr val="bg1"/>
                      </a:solidFill>
                    </a:endParaRPr>
                  </a:p>
                  <a:p>
                    <a:pPr>
                      <a:defRPr sz="1100" b="0" i="0" u="none" strike="noStrike" kern="1200" baseline="0">
                        <a:solidFill>
                          <a:schemeClr val="bg1"/>
                        </a:solidFill>
                        <a:latin typeface="+mn-lt"/>
                        <a:ea typeface="+mn-ea"/>
                        <a:cs typeface="+mn-cs"/>
                      </a:defRPr>
                    </a:pPr>
                    <a:fld id="{63DD5C57-9647-A644-BA9C-39743039FEC9}" type="VALUE">
                      <a:rPr lang="en-US" sz="1100">
                        <a:solidFill>
                          <a:schemeClr val="bg1"/>
                        </a:solidFill>
                      </a:rPr>
                      <a:pPr>
                        <a:defRPr sz="1100" b="0" i="0" u="none" strike="noStrike" kern="1200" baseline="0">
                          <a:solidFill>
                            <a:schemeClr val="bg1"/>
                          </a:solidFill>
                          <a:latin typeface="+mn-lt"/>
                          <a:ea typeface="+mn-ea"/>
                          <a:cs typeface="+mn-cs"/>
                        </a:defRPr>
                      </a:pPr>
                      <a:t>[VALUE]</a:t>
                    </a:fld>
                    <a:endParaRPr lang="en-GB"/>
                  </a:p>
                </c:rich>
              </c:tx>
              <c:spPr>
                <a:noFill/>
                <a:ln>
                  <a:noFill/>
                </a:ln>
                <a:effectLst/>
              </c:spPr>
              <c:txPr>
                <a:bodyPr rot="0" spcFirstLastPara="1" vertOverflow="ellipsis" vert="horz" wrap="square" lIns="38100" tIns="19050" rIns="38100" bIns="19050" anchor="ctr" anchorCtr="1">
                  <a:noAutofit/>
                </a:bodyPr>
                <a:lstStyle/>
                <a:p>
                  <a:pPr>
                    <a:defRPr sz="1100" b="0" i="0" u="none" strike="noStrike" kern="1200" baseline="0">
                      <a:solidFill>
                        <a:schemeClr val="bg1"/>
                      </a:solidFill>
                      <a:latin typeface="+mn-lt"/>
                      <a:ea typeface="+mn-ea"/>
                      <a:cs typeface="+mn-cs"/>
                    </a:defRPr>
                  </a:pPr>
                  <a:endParaRPr lang="en-DE"/>
                </a:p>
              </c:txPr>
              <c:showLegendKey val="0"/>
              <c:showVal val="1"/>
              <c:showCatName val="1"/>
              <c:showSerName val="0"/>
              <c:showPercent val="0"/>
              <c:showBubbleSize val="0"/>
              <c:separator>
</c:separator>
              <c:extLst>
                <c:ext xmlns:c15="http://schemas.microsoft.com/office/drawing/2012/chart" uri="{CE6537A1-D6FC-4f65-9D91-7224C49458BB}">
                  <c15:layout>
                    <c:manualLayout>
                      <c:w val="0.39833223181732624"/>
                      <c:h val="0.14651308763005066"/>
                    </c:manualLayout>
                  </c15:layout>
                  <c15:dlblFieldTable/>
                  <c15:showDataLabelsRange val="0"/>
                </c:ext>
                <c:ext xmlns:c16="http://schemas.microsoft.com/office/drawing/2014/chart" uri="{C3380CC4-5D6E-409C-BE32-E72D297353CC}">
                  <c16:uniqueId val="{00000001-41B3-5140-952F-9CA3C9CA70B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DE"/>
              </a:p>
            </c:txPr>
            <c:showLegendKey val="0"/>
            <c:showVal val="1"/>
            <c:showCatName val="1"/>
            <c:showSerName val="0"/>
            <c:showPercent val="0"/>
            <c:showBubbleSize val="0"/>
            <c:separator>
</c:separator>
            <c:showLeaderLines val="0"/>
            <c:extLst>
              <c:ext xmlns:c15="http://schemas.microsoft.com/office/drawing/2012/chart" uri="{CE6537A1-D6FC-4f65-9D91-7224C49458BB}"/>
            </c:extLst>
          </c:dLbls>
          <c:cat>
            <c:strRef>
              <c:f>Sheet1!$A$2:$A$4</c:f>
              <c:strCache>
                <c:ptCount val="3"/>
                <c:pt idx="0">
                  <c:v>Validators</c:v>
                </c:pt>
                <c:pt idx="1">
                  <c:v>Burn</c:v>
                </c:pt>
                <c:pt idx="2">
                  <c:v>dApp Incentive Pool</c:v>
                </c:pt>
              </c:strCache>
            </c:strRef>
          </c:cat>
          <c:val>
            <c:numRef>
              <c:f>Sheet1!$B$2:$B$4</c:f>
              <c:numCache>
                <c:formatCode>0%</c:formatCode>
                <c:ptCount val="3"/>
                <c:pt idx="0">
                  <c:v>0.3</c:v>
                </c:pt>
                <c:pt idx="1">
                  <c:v>0.4</c:v>
                </c:pt>
                <c:pt idx="2">
                  <c:v>0.3</c:v>
                </c:pt>
              </c:numCache>
            </c:numRef>
          </c:val>
          <c:extLst>
            <c:ext xmlns:c16="http://schemas.microsoft.com/office/drawing/2014/chart" uri="{C3380CC4-5D6E-409C-BE32-E72D297353CC}">
              <c16:uniqueId val="{00000000-41B3-5140-952F-9CA3C9CA70B9}"/>
            </c:ext>
          </c:extLst>
        </c:ser>
        <c:dLbls>
          <c:showLegendKey val="0"/>
          <c:showVal val="0"/>
          <c:showCatName val="0"/>
          <c:showSerName val="0"/>
          <c:showPercent val="0"/>
          <c:showBubbleSize val="0"/>
          <c:showLeaderLines val="0"/>
        </c:dLbls>
        <c:firstSliceAng val="0"/>
        <c:holeSize val="7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Series 1</c:v>
                </c:pt>
              </c:strCache>
            </c:strRef>
          </c:tx>
          <c:spPr>
            <a:solidFill>
              <a:srgbClr val="E65700"/>
            </a:solidFill>
            <a:ln>
              <a:noFill/>
            </a:ln>
            <a:effectLst/>
          </c:spPr>
          <c:invertIfNegative val="0"/>
          <c:dPt>
            <c:idx val="20"/>
            <c:invertIfNegative val="0"/>
            <c:bubble3D val="0"/>
            <c:spPr>
              <a:solidFill>
                <a:srgbClr val="1EA2E9"/>
              </a:solidFill>
              <a:ln>
                <a:noFill/>
              </a:ln>
              <a:effectLst/>
            </c:spPr>
            <c:extLst>
              <c:ext xmlns:c16="http://schemas.microsoft.com/office/drawing/2014/chart" uri="{C3380CC4-5D6E-409C-BE32-E72D297353CC}">
                <c16:uniqueId val="{00000000-299E-C543-99E0-91AB28C69957}"/>
              </c:ext>
            </c:extLst>
          </c:dPt>
          <c:dPt>
            <c:idx val="21"/>
            <c:invertIfNegative val="0"/>
            <c:bubble3D val="0"/>
            <c:spPr>
              <a:solidFill>
                <a:srgbClr val="1EA2E9"/>
              </a:solidFill>
              <a:ln>
                <a:noFill/>
              </a:ln>
              <a:effectLst/>
            </c:spPr>
            <c:extLst>
              <c:ext xmlns:c16="http://schemas.microsoft.com/office/drawing/2014/chart" uri="{C3380CC4-5D6E-409C-BE32-E72D297353CC}">
                <c16:uniqueId val="{00000001-299E-C543-99E0-91AB28C69957}"/>
              </c:ext>
            </c:extLst>
          </c:dPt>
          <c:dPt>
            <c:idx val="22"/>
            <c:invertIfNegative val="0"/>
            <c:bubble3D val="0"/>
            <c:spPr>
              <a:solidFill>
                <a:srgbClr val="1EA2E9"/>
              </a:solidFill>
              <a:ln>
                <a:noFill/>
              </a:ln>
              <a:effectLst/>
            </c:spPr>
            <c:extLst>
              <c:ext xmlns:c16="http://schemas.microsoft.com/office/drawing/2014/chart" uri="{C3380CC4-5D6E-409C-BE32-E72D297353CC}">
                <c16:uniqueId val="{00000002-299E-C543-99E0-91AB28C69957}"/>
              </c:ext>
            </c:extLst>
          </c:dPt>
          <c:dPt>
            <c:idx val="23"/>
            <c:invertIfNegative val="0"/>
            <c:bubble3D val="0"/>
            <c:spPr>
              <a:solidFill>
                <a:srgbClr val="1EA2E9"/>
              </a:solidFill>
              <a:ln>
                <a:noFill/>
              </a:ln>
              <a:effectLst/>
            </c:spPr>
            <c:extLst>
              <c:ext xmlns:c16="http://schemas.microsoft.com/office/drawing/2014/chart" uri="{C3380CC4-5D6E-409C-BE32-E72D297353CC}">
                <c16:uniqueId val="{00000003-299E-C543-99E0-91AB28C69957}"/>
              </c:ext>
            </c:extLst>
          </c:dPt>
          <c:dPt>
            <c:idx val="24"/>
            <c:invertIfNegative val="0"/>
            <c:bubble3D val="0"/>
            <c:spPr>
              <a:solidFill>
                <a:srgbClr val="1EA2E9"/>
              </a:solidFill>
              <a:ln>
                <a:noFill/>
              </a:ln>
              <a:effectLst/>
            </c:spPr>
            <c:extLst>
              <c:ext xmlns:c16="http://schemas.microsoft.com/office/drawing/2014/chart" uri="{C3380CC4-5D6E-409C-BE32-E72D297353CC}">
                <c16:uniqueId val="{00000004-299E-C543-99E0-91AB28C69957}"/>
              </c:ext>
            </c:extLst>
          </c:dPt>
          <c:dPt>
            <c:idx val="25"/>
            <c:invertIfNegative val="0"/>
            <c:bubble3D val="0"/>
            <c:spPr>
              <a:solidFill>
                <a:srgbClr val="1EA2E9"/>
              </a:solidFill>
              <a:ln>
                <a:noFill/>
              </a:ln>
              <a:effectLst/>
            </c:spPr>
            <c:extLst>
              <c:ext xmlns:c16="http://schemas.microsoft.com/office/drawing/2014/chart" uri="{C3380CC4-5D6E-409C-BE32-E72D297353CC}">
                <c16:uniqueId val="{00000005-299E-C543-99E0-91AB28C69957}"/>
              </c:ext>
            </c:extLst>
          </c:dPt>
          <c:cat>
            <c:numRef>
              <c:f>Sheet1!$A$2:$A$27</c:f>
              <c:numCache>
                <c:formatCode>General</c:formatCode>
                <c:ptCount val="2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pt idx="18">
                  <c:v>2018</c:v>
                </c:pt>
                <c:pt idx="19">
                  <c:v>2019</c:v>
                </c:pt>
                <c:pt idx="20">
                  <c:v>2020</c:v>
                </c:pt>
                <c:pt idx="21">
                  <c:v>2021</c:v>
                </c:pt>
                <c:pt idx="22">
                  <c:v>2022</c:v>
                </c:pt>
                <c:pt idx="23">
                  <c:v>2023</c:v>
                </c:pt>
                <c:pt idx="24">
                  <c:v>2024</c:v>
                </c:pt>
                <c:pt idx="25">
                  <c:v>2025</c:v>
                </c:pt>
              </c:numCache>
            </c:numRef>
          </c:cat>
          <c:val>
            <c:numRef>
              <c:f>Sheet1!$B$2:$B$27</c:f>
              <c:numCache>
                <c:formatCode>General</c:formatCode>
                <c:ptCount val="26"/>
                <c:pt idx="0">
                  <c:v>1.9</c:v>
                </c:pt>
                <c:pt idx="1">
                  <c:v>1.83</c:v>
                </c:pt>
                <c:pt idx="2">
                  <c:v>1.841</c:v>
                </c:pt>
                <c:pt idx="3">
                  <c:v>2.0640000000000001</c:v>
                </c:pt>
                <c:pt idx="4">
                  <c:v>2.339</c:v>
                </c:pt>
                <c:pt idx="5">
                  <c:v>2.4060000000000001</c:v>
                </c:pt>
                <c:pt idx="6">
                  <c:v>2.5590000000000002</c:v>
                </c:pt>
                <c:pt idx="7">
                  <c:v>2.8639999999999999</c:v>
                </c:pt>
                <c:pt idx="8">
                  <c:v>3.0870000000000002</c:v>
                </c:pt>
                <c:pt idx="9">
                  <c:v>2.8809999999999998</c:v>
                </c:pt>
                <c:pt idx="10">
                  <c:v>3.0760000000000001</c:v>
                </c:pt>
                <c:pt idx="11">
                  <c:v>3.52</c:v>
                </c:pt>
                <c:pt idx="12">
                  <c:v>3.6030000000000002</c:v>
                </c:pt>
                <c:pt idx="13">
                  <c:v>3.7829999999999999</c:v>
                </c:pt>
                <c:pt idx="14">
                  <c:v>3.9159999999999999</c:v>
                </c:pt>
                <c:pt idx="15">
                  <c:v>3.762</c:v>
                </c:pt>
                <c:pt idx="16">
                  <c:v>3.8450000000000002</c:v>
                </c:pt>
                <c:pt idx="17">
                  <c:v>4.165</c:v>
                </c:pt>
                <c:pt idx="18">
                  <c:v>4.4749999999999996</c:v>
                </c:pt>
                <c:pt idx="19">
                  <c:v>4.6920000000000002</c:v>
                </c:pt>
                <c:pt idx="20">
                  <c:v>2.3730000000000002</c:v>
                </c:pt>
                <c:pt idx="21">
                  <c:v>4.3</c:v>
                </c:pt>
                <c:pt idx="22">
                  <c:v>5.9320000000000004</c:v>
                </c:pt>
                <c:pt idx="23">
                  <c:v>6.4</c:v>
                </c:pt>
                <c:pt idx="24">
                  <c:v>7.1</c:v>
                </c:pt>
                <c:pt idx="25">
                  <c:v>7.9</c:v>
                </c:pt>
              </c:numCache>
            </c:numRef>
          </c:val>
          <c:extLst>
            <c:ext xmlns:c16="http://schemas.microsoft.com/office/drawing/2014/chart" uri="{C3380CC4-5D6E-409C-BE32-E72D297353CC}">
              <c16:uniqueId val="{00000000-9E77-6B44-9AAE-D7F38DC7B5A4}"/>
            </c:ext>
          </c:extLst>
        </c:ser>
        <c:dLbls>
          <c:showLegendKey val="0"/>
          <c:showVal val="0"/>
          <c:showCatName val="0"/>
          <c:showSerName val="0"/>
          <c:showPercent val="0"/>
          <c:showBubbleSize val="0"/>
        </c:dLbls>
        <c:gapWidth val="219"/>
        <c:overlap val="-27"/>
        <c:axId val="809526048"/>
        <c:axId val="553523120"/>
      </c:barChart>
      <c:catAx>
        <c:axId val="809526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553523120"/>
        <c:crosses val="autoZero"/>
        <c:auto val="1"/>
        <c:lblAlgn val="ctr"/>
        <c:lblOffset val="100"/>
        <c:noMultiLvlLbl val="0"/>
      </c:catAx>
      <c:valAx>
        <c:axId val="55352312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8095260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Column2</c:v>
                </c:pt>
              </c:strCache>
            </c:strRef>
          </c:tx>
          <c:spPr>
            <a:solidFill>
              <a:srgbClr val="E65700"/>
            </a:solidFill>
            <a:ln>
              <a:noFill/>
            </a:ln>
            <a:effectLst/>
          </c:spPr>
          <c:invertIfNegative val="0"/>
          <c:dPt>
            <c:idx val="7"/>
            <c:invertIfNegative val="0"/>
            <c:bubble3D val="0"/>
            <c:spPr>
              <a:solidFill>
                <a:srgbClr val="1EA2E9"/>
              </a:solidFill>
              <a:ln>
                <a:noFill/>
              </a:ln>
              <a:effectLst/>
            </c:spPr>
            <c:extLst>
              <c:ext xmlns:c16="http://schemas.microsoft.com/office/drawing/2014/chart" uri="{C3380CC4-5D6E-409C-BE32-E72D297353CC}">
                <c16:uniqueId val="{00000000-1BCD-8346-A41D-2E699CE35771}"/>
              </c:ext>
            </c:extLst>
          </c:dPt>
          <c:dPt>
            <c:idx val="8"/>
            <c:invertIfNegative val="0"/>
            <c:bubble3D val="0"/>
            <c:spPr>
              <a:solidFill>
                <a:srgbClr val="1EA2E9"/>
              </a:solidFill>
              <a:ln>
                <a:noFill/>
              </a:ln>
              <a:effectLst/>
            </c:spPr>
            <c:extLst>
              <c:ext xmlns:c16="http://schemas.microsoft.com/office/drawing/2014/chart" uri="{C3380CC4-5D6E-409C-BE32-E72D297353CC}">
                <c16:uniqueId val="{00000001-1BCD-8346-A41D-2E699CE35771}"/>
              </c:ext>
            </c:extLst>
          </c:dPt>
          <c:dPt>
            <c:idx val="9"/>
            <c:invertIfNegative val="0"/>
            <c:bubble3D val="0"/>
            <c:spPr>
              <a:solidFill>
                <a:srgbClr val="1EA2E9"/>
              </a:solidFill>
              <a:ln>
                <a:noFill/>
              </a:ln>
              <a:effectLst/>
            </c:spPr>
            <c:extLst>
              <c:ext xmlns:c16="http://schemas.microsoft.com/office/drawing/2014/chart" uri="{C3380CC4-5D6E-409C-BE32-E72D297353CC}">
                <c16:uniqueId val="{00000002-1BCD-8346-A41D-2E699CE35771}"/>
              </c:ext>
            </c:extLst>
          </c:dPt>
          <c:dPt>
            <c:idx val="10"/>
            <c:invertIfNegative val="0"/>
            <c:bubble3D val="0"/>
            <c:spPr>
              <a:solidFill>
                <a:srgbClr val="1EA2E9"/>
              </a:solidFill>
              <a:ln>
                <a:noFill/>
              </a:ln>
              <a:effectLst/>
            </c:spPr>
            <c:extLst>
              <c:ext xmlns:c16="http://schemas.microsoft.com/office/drawing/2014/chart" uri="{C3380CC4-5D6E-409C-BE32-E72D297353CC}">
                <c16:uniqueId val="{00000003-1BCD-8346-A41D-2E699CE35771}"/>
              </c:ext>
            </c:extLst>
          </c:dPt>
          <c:cat>
            <c:numRef>
              <c:f>Sheet1!$A$2:$A$12</c:f>
              <c:numCache>
                <c:formatCode>General</c:formatCode>
                <c:ptCount val="11"/>
                <c:pt idx="0">
                  <c:v>2015</c:v>
                </c:pt>
                <c:pt idx="1">
                  <c:v>2016</c:v>
                </c:pt>
                <c:pt idx="2">
                  <c:v>2017</c:v>
                </c:pt>
                <c:pt idx="3">
                  <c:v>2018</c:v>
                </c:pt>
                <c:pt idx="4">
                  <c:v>2019</c:v>
                </c:pt>
                <c:pt idx="5">
                  <c:v>2020</c:v>
                </c:pt>
                <c:pt idx="6">
                  <c:v>2021</c:v>
                </c:pt>
                <c:pt idx="7">
                  <c:v>2022</c:v>
                </c:pt>
                <c:pt idx="8">
                  <c:v>2023</c:v>
                </c:pt>
                <c:pt idx="9">
                  <c:v>2024</c:v>
                </c:pt>
                <c:pt idx="10">
                  <c:v>2025</c:v>
                </c:pt>
              </c:numCache>
            </c:numRef>
          </c:cat>
          <c:val>
            <c:numRef>
              <c:f>Sheet1!$B$2:$B$12</c:f>
              <c:numCache>
                <c:formatCode>General</c:formatCode>
                <c:ptCount val="11"/>
                <c:pt idx="0">
                  <c:v>3.16</c:v>
                </c:pt>
                <c:pt idx="1">
                  <c:v>8.02</c:v>
                </c:pt>
                <c:pt idx="2">
                  <c:v>15.2</c:v>
                </c:pt>
                <c:pt idx="3">
                  <c:v>26.82</c:v>
                </c:pt>
                <c:pt idx="4">
                  <c:v>40.909999999999997</c:v>
                </c:pt>
                <c:pt idx="5">
                  <c:v>52.03</c:v>
                </c:pt>
                <c:pt idx="6">
                  <c:v>75.42</c:v>
                </c:pt>
                <c:pt idx="7">
                  <c:v>92.48</c:v>
                </c:pt>
                <c:pt idx="8">
                  <c:v>120</c:v>
                </c:pt>
                <c:pt idx="9">
                  <c:v>140</c:v>
                </c:pt>
                <c:pt idx="10">
                  <c:v>165</c:v>
                </c:pt>
              </c:numCache>
            </c:numRef>
          </c:val>
          <c:extLst>
            <c:ext xmlns:c16="http://schemas.microsoft.com/office/drawing/2014/chart" uri="{C3380CC4-5D6E-409C-BE32-E72D297353CC}">
              <c16:uniqueId val="{00000000-3FE9-BD4E-B6BD-B0EFE7DB2813}"/>
            </c:ext>
          </c:extLst>
        </c:ser>
        <c:dLbls>
          <c:showLegendKey val="0"/>
          <c:showVal val="0"/>
          <c:showCatName val="0"/>
          <c:showSerName val="0"/>
          <c:showPercent val="0"/>
          <c:showBubbleSize val="0"/>
        </c:dLbls>
        <c:gapWidth val="219"/>
        <c:overlap val="-27"/>
        <c:axId val="572270576"/>
        <c:axId val="572272224"/>
      </c:barChart>
      <c:catAx>
        <c:axId val="5722705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572272224"/>
        <c:crosses val="autoZero"/>
        <c:auto val="1"/>
        <c:lblAlgn val="ctr"/>
        <c:lblOffset val="100"/>
        <c:noMultiLvlLbl val="0"/>
      </c:catAx>
      <c:valAx>
        <c:axId val="57227222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5722705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Column2</c:v>
                </c:pt>
              </c:strCache>
            </c:strRef>
          </c:tx>
          <c:spPr>
            <a:solidFill>
              <a:srgbClr val="E65700"/>
            </a:solidFill>
            <a:ln>
              <a:noFill/>
            </a:ln>
            <a:effectLst/>
          </c:spPr>
          <c:invertIfNegative val="0"/>
          <c:dPt>
            <c:idx val="4"/>
            <c:invertIfNegative val="0"/>
            <c:bubble3D val="0"/>
            <c:spPr>
              <a:solidFill>
                <a:srgbClr val="1EA2E9"/>
              </a:solidFill>
              <a:ln>
                <a:noFill/>
              </a:ln>
              <a:effectLst/>
            </c:spPr>
            <c:extLst>
              <c:ext xmlns:c16="http://schemas.microsoft.com/office/drawing/2014/chart" uri="{C3380CC4-5D6E-409C-BE32-E72D297353CC}">
                <c16:uniqueId val="{00000000-BB01-7841-A3AB-A9465CBCEB3C}"/>
              </c:ext>
            </c:extLst>
          </c:dPt>
          <c:dPt>
            <c:idx val="5"/>
            <c:invertIfNegative val="0"/>
            <c:bubble3D val="0"/>
            <c:spPr>
              <a:solidFill>
                <a:srgbClr val="1EA2E9"/>
              </a:solidFill>
              <a:ln>
                <a:noFill/>
              </a:ln>
              <a:effectLst/>
            </c:spPr>
            <c:extLst>
              <c:ext xmlns:c16="http://schemas.microsoft.com/office/drawing/2014/chart" uri="{C3380CC4-5D6E-409C-BE32-E72D297353CC}">
                <c16:uniqueId val="{00000001-BB01-7841-A3AB-A9465CBCEB3C}"/>
              </c:ext>
            </c:extLst>
          </c:dPt>
          <c:dPt>
            <c:idx val="6"/>
            <c:invertIfNegative val="0"/>
            <c:bubble3D val="0"/>
            <c:spPr>
              <a:solidFill>
                <a:srgbClr val="1EA2E9"/>
              </a:solidFill>
              <a:ln>
                <a:noFill/>
              </a:ln>
              <a:effectLst/>
            </c:spPr>
            <c:extLst>
              <c:ext xmlns:c16="http://schemas.microsoft.com/office/drawing/2014/chart" uri="{C3380CC4-5D6E-409C-BE32-E72D297353CC}">
                <c16:uniqueId val="{00000002-BB01-7841-A3AB-A9465CBCEB3C}"/>
              </c:ext>
            </c:extLst>
          </c:dPt>
          <c:dPt>
            <c:idx val="7"/>
            <c:invertIfNegative val="0"/>
            <c:bubble3D val="0"/>
            <c:spPr>
              <a:solidFill>
                <a:srgbClr val="1EA2E9"/>
              </a:solidFill>
              <a:ln>
                <a:noFill/>
              </a:ln>
              <a:effectLst/>
            </c:spPr>
            <c:extLst>
              <c:ext xmlns:c16="http://schemas.microsoft.com/office/drawing/2014/chart" uri="{C3380CC4-5D6E-409C-BE32-E72D297353CC}">
                <c16:uniqueId val="{00000003-BB01-7841-A3AB-A9465CBCEB3C}"/>
              </c:ext>
            </c:extLst>
          </c:dPt>
          <c:cat>
            <c:numRef>
              <c:f>Sheet1!$A$2:$A$9</c:f>
              <c:numCache>
                <c:formatCode>General</c:formatCode>
                <c:ptCount val="8"/>
                <c:pt idx="0">
                  <c:v>2018</c:v>
                </c:pt>
                <c:pt idx="1">
                  <c:v>2019</c:v>
                </c:pt>
                <c:pt idx="2">
                  <c:v>2020</c:v>
                </c:pt>
                <c:pt idx="3">
                  <c:v>2021</c:v>
                </c:pt>
                <c:pt idx="4">
                  <c:v>2022</c:v>
                </c:pt>
                <c:pt idx="5">
                  <c:v>2023</c:v>
                </c:pt>
                <c:pt idx="6">
                  <c:v>2024</c:v>
                </c:pt>
                <c:pt idx="7">
                  <c:v>2025</c:v>
                </c:pt>
              </c:numCache>
            </c:numRef>
          </c:cat>
          <c:val>
            <c:numRef>
              <c:f>Sheet1!$B$2:$B$9</c:f>
              <c:numCache>
                <c:formatCode>General</c:formatCode>
                <c:ptCount val="8"/>
                <c:pt idx="0">
                  <c:v>1.2</c:v>
                </c:pt>
                <c:pt idx="1">
                  <c:v>2.2000000000000002</c:v>
                </c:pt>
                <c:pt idx="2">
                  <c:v>3</c:v>
                </c:pt>
                <c:pt idx="3">
                  <c:v>7</c:v>
                </c:pt>
                <c:pt idx="4">
                  <c:v>12.7</c:v>
                </c:pt>
                <c:pt idx="5">
                  <c:v>23.3</c:v>
                </c:pt>
                <c:pt idx="6">
                  <c:v>28.3</c:v>
                </c:pt>
                <c:pt idx="7">
                  <c:v>39.700000000000003</c:v>
                </c:pt>
              </c:numCache>
            </c:numRef>
          </c:val>
          <c:extLst>
            <c:ext xmlns:c16="http://schemas.microsoft.com/office/drawing/2014/chart" uri="{C3380CC4-5D6E-409C-BE32-E72D297353CC}">
              <c16:uniqueId val="{00000000-D0B7-1541-B667-176A126D2871}"/>
            </c:ext>
          </c:extLst>
        </c:ser>
        <c:dLbls>
          <c:showLegendKey val="0"/>
          <c:showVal val="0"/>
          <c:showCatName val="0"/>
          <c:showSerName val="0"/>
          <c:showPercent val="0"/>
          <c:showBubbleSize val="0"/>
        </c:dLbls>
        <c:gapWidth val="219"/>
        <c:overlap val="-27"/>
        <c:axId val="572270576"/>
        <c:axId val="572272224"/>
      </c:barChart>
      <c:catAx>
        <c:axId val="5722705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572272224"/>
        <c:crosses val="autoZero"/>
        <c:auto val="1"/>
        <c:lblAlgn val="ctr"/>
        <c:lblOffset val="100"/>
        <c:noMultiLvlLbl val="0"/>
      </c:catAx>
      <c:valAx>
        <c:axId val="57227222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5722705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Chain4Travel">
      <a:dk1>
        <a:srgbClr val="141A18"/>
      </a:dk1>
      <a:lt1>
        <a:srgbClr val="FFFFFF"/>
      </a:lt1>
      <a:dk2>
        <a:srgbClr val="334155"/>
      </a:dk2>
      <a:lt2>
        <a:srgbClr val="F8FAFC"/>
      </a:lt2>
      <a:accent1>
        <a:srgbClr val="FF8235"/>
      </a:accent1>
      <a:accent2>
        <a:srgbClr val="30E8BF"/>
      </a:accent2>
      <a:accent3>
        <a:srgbClr val="229E8F"/>
      </a:accent3>
      <a:accent4>
        <a:srgbClr val="176B61"/>
      </a:accent4>
      <a:accent5>
        <a:srgbClr val="8DE7DC"/>
      </a:accent5>
      <a:accent6>
        <a:srgbClr val="C0F2EC"/>
      </a:accent6>
      <a:hlink>
        <a:srgbClr val="B54C17"/>
      </a:hlink>
      <a:folHlink>
        <a:srgbClr val="853811"/>
      </a:folHlink>
    </a:clrScheme>
    <a:fontScheme name="Custom 4">
      <a:majorFont>
        <a:latin typeface="Inter"/>
        <a:ea typeface=""/>
        <a:cs typeface=""/>
      </a:majorFont>
      <a:minorFont>
        <a:latin typeface="Inter"/>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484027E7081444A8665F0CD10543F7C" ma:contentTypeVersion="10" ma:contentTypeDescription="Create a new document." ma:contentTypeScope="" ma:versionID="288ce5b6f47b64f56b19df5d36b6b9b7">
  <xsd:schema xmlns:xsd="http://www.w3.org/2001/XMLSchema" xmlns:xs="http://www.w3.org/2001/XMLSchema" xmlns:p="http://schemas.microsoft.com/office/2006/metadata/properties" xmlns:ns2="8036361c-2ce4-4066-95bd-24ed9e2fc97f" xmlns:ns3="966e1e0f-1003-44c4-988b-0238d10e7761" targetNamespace="http://schemas.microsoft.com/office/2006/metadata/properties" ma:root="true" ma:fieldsID="e2f0de2fdec421a9f5edd44a2eaadaf3" ns2:_="" ns3:_="">
    <xsd:import namespace="8036361c-2ce4-4066-95bd-24ed9e2fc97f"/>
    <xsd:import namespace="966e1e0f-1003-44c4-988b-0238d10e776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36361c-2ce4-4066-95bd-24ed9e2fc9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66e1e0f-1003-44c4-988b-0238d10e776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C234C3C-7FDA-BC4C-859B-CD21E98F148F}">
  <ds:schemaRefs>
    <ds:schemaRef ds:uri="http://schemas.openxmlformats.org/officeDocument/2006/bibliography"/>
  </ds:schemaRefs>
</ds:datastoreItem>
</file>

<file path=customXml/itemProps2.xml><?xml version="1.0" encoding="utf-8"?>
<ds:datastoreItem xmlns:ds="http://schemas.openxmlformats.org/officeDocument/2006/customXml" ds:itemID="{17C78786-098D-4F28-9872-9C7C0FB16BD4}">
  <ds:schemaRefs>
    <ds:schemaRef ds:uri="http://schemas.microsoft.com/sharepoint/v3/contenttype/forms"/>
  </ds:schemaRefs>
</ds:datastoreItem>
</file>

<file path=customXml/itemProps3.xml><?xml version="1.0" encoding="utf-8"?>
<ds:datastoreItem xmlns:ds="http://schemas.openxmlformats.org/officeDocument/2006/customXml" ds:itemID="{DF5979DA-5791-48C2-A242-F963394937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36361c-2ce4-4066-95bd-24ed9e2fc97f"/>
    <ds:schemaRef ds:uri="966e1e0f-1003-44c4-988b-0238d10e77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76311E4-56C7-45C1-BC5D-C1AD5E9FBB0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37</Pages>
  <Words>7139</Words>
  <Characters>40695</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Gerrit Halfmann</dc:creator>
  <cp:keywords/>
  <dc:description/>
  <cp:lastModifiedBy>Vincent Usbeck</cp:lastModifiedBy>
  <cp:revision>13</cp:revision>
  <cp:lastPrinted>2022-06-02T14:24:00Z</cp:lastPrinted>
  <dcterms:created xsi:type="dcterms:W3CDTF">2022-06-02T14:24:00Z</dcterms:created>
  <dcterms:modified xsi:type="dcterms:W3CDTF">2022-09-26T15:48:00Z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0x0101008484027E7081444A8665F0CD10543F7C</vt:lpwstr>
  </property>
</Properties>
</file>